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F617D8" w14:textId="2DCC13CE" w:rsidR="002F65BF" w:rsidRDefault="002F65BF" w:rsidP="006625E3">
      <w:pPr>
        <w:ind w:left="567" w:right="29"/>
      </w:pPr>
    </w:p>
    <w:p w14:paraId="3B4D4003" w14:textId="23F75672" w:rsidR="007C51D3" w:rsidRDefault="007C51D3" w:rsidP="007C51D3">
      <w:pPr>
        <w:pStyle w:val="NoSpacing"/>
      </w:pPr>
    </w:p>
    <w:p w14:paraId="3BF6A738" w14:textId="62BC2229" w:rsidR="0073494C" w:rsidRDefault="0058251E" w:rsidP="0058251E">
      <w:pPr>
        <w:pStyle w:val="NoSpacing"/>
        <w:tabs>
          <w:tab w:val="right" w:pos="10773"/>
        </w:tabs>
        <w:jc w:val="lef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D1AE2A" wp14:editId="07D77B81">
                <wp:simplePos x="0" y="0"/>
                <wp:positionH relativeFrom="column">
                  <wp:posOffset>210820</wp:posOffset>
                </wp:positionH>
                <wp:positionV relativeFrom="paragraph">
                  <wp:posOffset>97790</wp:posOffset>
                </wp:positionV>
                <wp:extent cx="2742565" cy="1171575"/>
                <wp:effectExtent l="1270" t="444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2565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BC632C" w14:textId="231A8CB0" w:rsidR="00217AF0" w:rsidRDefault="00C55EDB" w:rsidP="002D2DBB">
                            <w:pPr>
                              <w:spacing w:after="0"/>
                            </w:pPr>
                            <w:r>
                              <w:t>By e-mail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5D1AE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.6pt;margin-top:7.7pt;width:215.95pt;height:92.2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" filled="f" stroked="f">
                <v:textbox style="mso-fit-shape-to-text:t">
                  <w:txbxContent>
                    <w:p w14:paraId="54BC632C" w14:textId="231A8CB0" w:rsidR="00217AF0" w:rsidRDefault="00C55EDB" w:rsidP="002D2DBB">
                      <w:pPr>
                        <w:spacing w:after="0"/>
                      </w:pPr>
                      <w:r>
                        <w:t>By e-mail</w:t>
                      </w:r>
                    </w:p>
                  </w:txbxContent>
                </v:textbox>
              </v:shape>
            </w:pict>
          </mc:Fallback>
        </mc:AlternateContent>
      </w:r>
      <w:r w:rsidR="007C51D3">
        <w:tab/>
      </w:r>
    </w:p>
    <w:p w14:paraId="5908AF61" w14:textId="6A7387F8" w:rsidR="0058251E" w:rsidRDefault="0058251E" w:rsidP="0058251E">
      <w:pPr>
        <w:pStyle w:val="NoSpacing"/>
        <w:tabs>
          <w:tab w:val="right" w:pos="10773"/>
        </w:tabs>
        <w:jc w:val="left"/>
      </w:pPr>
    </w:p>
    <w:p w14:paraId="675467F4" w14:textId="2C24DCAD" w:rsidR="0058251E" w:rsidRDefault="0058251E" w:rsidP="0058251E">
      <w:pPr>
        <w:pStyle w:val="NoSpacing"/>
        <w:tabs>
          <w:tab w:val="right" w:pos="10773"/>
        </w:tabs>
        <w:jc w:val="left"/>
      </w:pPr>
    </w:p>
    <w:p w14:paraId="1D3294F1" w14:textId="3888AEF4" w:rsidR="0058251E" w:rsidRDefault="0058251E" w:rsidP="0058251E">
      <w:pPr>
        <w:pStyle w:val="NoSpacing"/>
        <w:tabs>
          <w:tab w:val="right" w:pos="10773"/>
        </w:tabs>
        <w:jc w:val="left"/>
      </w:pPr>
    </w:p>
    <w:p w14:paraId="6EAC9277" w14:textId="6D7BD889" w:rsidR="0058251E" w:rsidRDefault="0058251E" w:rsidP="0058251E">
      <w:pPr>
        <w:pStyle w:val="NoSpacing"/>
        <w:tabs>
          <w:tab w:val="right" w:pos="10773"/>
        </w:tabs>
        <w:jc w:val="left"/>
      </w:pPr>
    </w:p>
    <w:p w14:paraId="432F02F8" w14:textId="7D91C007" w:rsidR="0058251E" w:rsidRDefault="0058251E" w:rsidP="0058251E">
      <w:pPr>
        <w:pStyle w:val="NoSpacing"/>
        <w:tabs>
          <w:tab w:val="right" w:pos="10773"/>
        </w:tabs>
        <w:jc w:val="left"/>
      </w:pPr>
    </w:p>
    <w:p w14:paraId="5B80C7E0" w14:textId="77777777" w:rsidR="0058251E" w:rsidRDefault="0058251E" w:rsidP="0058251E">
      <w:pPr>
        <w:pStyle w:val="NoSpacing"/>
        <w:tabs>
          <w:tab w:val="right" w:pos="10773"/>
        </w:tabs>
        <w:jc w:val="left"/>
        <w:rPr>
          <w:lang w:val="sv-SE"/>
        </w:rPr>
      </w:pPr>
    </w:p>
    <w:p w14:paraId="0079D302" w14:textId="40A9E937" w:rsidR="0073494C" w:rsidRDefault="00300689" w:rsidP="0073494C">
      <w:pPr>
        <w:ind w:left="567" w:right="29" w:firstLine="153"/>
        <w:jc w:val="right"/>
        <w:rPr>
          <w:lang w:val="sv-SE"/>
        </w:rPr>
      </w:pPr>
      <w:r>
        <w:rPr>
          <w:lang w:val="sv-SE"/>
        </w:rPr>
        <w:t>25th April 2022</w:t>
      </w:r>
    </w:p>
    <w:p w14:paraId="5CA0A806" w14:textId="77777777" w:rsidR="0073494C" w:rsidRPr="0073494C" w:rsidRDefault="0073494C" w:rsidP="0073494C">
      <w:pPr>
        <w:ind w:left="567" w:right="29" w:firstLine="153"/>
        <w:jc w:val="right"/>
        <w:rPr>
          <w:lang w:val="sv-SE"/>
        </w:rPr>
      </w:pPr>
    </w:p>
    <w:p w14:paraId="1A5AE625" w14:textId="0757532C" w:rsidR="000A08BA" w:rsidRDefault="000A08BA" w:rsidP="00134402">
      <w:pPr>
        <w:ind w:left="567" w:right="481"/>
        <w:jc w:val="both"/>
      </w:pPr>
      <w:r>
        <w:t>Dear</w:t>
      </w:r>
      <w:r w:rsidR="00167B0F">
        <w:t xml:space="preserve"> Sir</w:t>
      </w:r>
      <w:r w:rsidR="0058251E">
        <w:t>s</w:t>
      </w:r>
      <w:r>
        <w:t>,</w:t>
      </w:r>
    </w:p>
    <w:p w14:paraId="2C3BD0F7" w14:textId="77777777" w:rsidR="0001048D" w:rsidRDefault="0001048D" w:rsidP="00134402">
      <w:pPr>
        <w:pStyle w:val="NoSpacing"/>
        <w:jc w:val="both"/>
      </w:pPr>
    </w:p>
    <w:p w14:paraId="1417DB76" w14:textId="02832497" w:rsidR="00C55EDB" w:rsidRDefault="0058251E" w:rsidP="00300689">
      <w:pPr>
        <w:pStyle w:val="NoSpacing"/>
        <w:jc w:val="left"/>
        <w:rPr>
          <w:b/>
        </w:rPr>
      </w:pPr>
      <w:r>
        <w:rPr>
          <w:b/>
        </w:rPr>
        <w:t xml:space="preserve">Council of the Isles of Scilly – </w:t>
      </w:r>
      <w:r w:rsidR="00300689">
        <w:rPr>
          <w:b/>
        </w:rPr>
        <w:t>3 Ennor Close disability adaptations</w:t>
      </w:r>
    </w:p>
    <w:p w14:paraId="7441467A" w14:textId="77777777" w:rsidR="00B34189" w:rsidRDefault="00B34189" w:rsidP="00F03656">
      <w:pPr>
        <w:pStyle w:val="NoSpacing"/>
        <w:jc w:val="left"/>
      </w:pPr>
    </w:p>
    <w:p w14:paraId="0739BF25" w14:textId="0351B7FC" w:rsidR="00042BD1" w:rsidRDefault="0058251E" w:rsidP="00F03656">
      <w:pPr>
        <w:ind w:left="567" w:right="481"/>
      </w:pPr>
      <w:r>
        <w:t xml:space="preserve">Please find enclosed and attached the </w:t>
      </w:r>
      <w:r w:rsidR="00134402">
        <w:t>tender documentation inviting</w:t>
      </w:r>
      <w:r w:rsidR="00D1595A">
        <w:t xml:space="preserve"> you to submit a bo</w:t>
      </w:r>
      <w:r w:rsidR="00042BD1">
        <w:t xml:space="preserve">na fide </w:t>
      </w:r>
      <w:r w:rsidR="00C55EDB">
        <w:t>quotation</w:t>
      </w:r>
      <w:r w:rsidR="00042BD1">
        <w:t xml:space="preserve"> for this project</w:t>
      </w:r>
      <w:r w:rsidR="00134402">
        <w:t xml:space="preserve">. </w:t>
      </w:r>
    </w:p>
    <w:p w14:paraId="61D665AC" w14:textId="62E06BCB" w:rsidR="0058251E" w:rsidRDefault="00C55EDB" w:rsidP="0058251E">
      <w:pPr>
        <w:ind w:left="567" w:right="481"/>
        <w:jc w:val="both"/>
      </w:pPr>
      <w:r>
        <w:t>Quotes</w:t>
      </w:r>
      <w:r w:rsidR="00042BD1">
        <w:t xml:space="preserve"> are to be returned, </w:t>
      </w:r>
      <w:r w:rsidR="00042BD1" w:rsidRPr="000E11CC">
        <w:rPr>
          <w:b/>
        </w:rPr>
        <w:t xml:space="preserve">not later than </w:t>
      </w:r>
      <w:r w:rsidR="0058251E">
        <w:rPr>
          <w:b/>
        </w:rPr>
        <w:t>16.00</w:t>
      </w:r>
      <w:r w:rsidR="00042BD1" w:rsidRPr="000E11CC">
        <w:rPr>
          <w:b/>
        </w:rPr>
        <w:t xml:space="preserve"> on </w:t>
      </w:r>
      <w:r w:rsidR="00300689">
        <w:rPr>
          <w:b/>
        </w:rPr>
        <w:t>Friday 8</w:t>
      </w:r>
      <w:r w:rsidR="00300689" w:rsidRPr="00300689">
        <w:rPr>
          <w:b/>
          <w:vertAlign w:val="superscript"/>
        </w:rPr>
        <w:t>th</w:t>
      </w:r>
      <w:r w:rsidR="00300689">
        <w:rPr>
          <w:b/>
        </w:rPr>
        <w:t xml:space="preserve"> April 2022</w:t>
      </w:r>
      <w:r w:rsidR="0058251E">
        <w:rPr>
          <w:b/>
        </w:rPr>
        <w:t xml:space="preserve">. </w:t>
      </w:r>
      <w:r w:rsidR="0058251E" w:rsidRPr="0058251E">
        <w:rPr>
          <w:bCs/>
        </w:rPr>
        <w:t>All submissions</w:t>
      </w:r>
      <w:r>
        <w:rPr>
          <w:bCs/>
        </w:rPr>
        <w:t xml:space="preserve"> are to be submitted in a </w:t>
      </w:r>
      <w:r w:rsidR="00300689">
        <w:rPr>
          <w:bCs/>
        </w:rPr>
        <w:t xml:space="preserve">pdf e-mail to </w:t>
      </w:r>
      <w:hyperlink r:id="rId7" w:history="1">
        <w:r w:rsidR="00300689" w:rsidRPr="006B62C3">
          <w:rPr>
            <w:rStyle w:val="Hyperlink"/>
            <w:bCs/>
          </w:rPr>
          <w:t>procurement@scilly.gov.uk</w:t>
        </w:r>
      </w:hyperlink>
      <w:r w:rsidR="00300689">
        <w:rPr>
          <w:bCs/>
        </w:rPr>
        <w:t xml:space="preserve"> </w:t>
      </w:r>
      <w:r w:rsidR="0058251E" w:rsidRPr="0058251E">
        <w:rPr>
          <w:bCs/>
        </w:rPr>
        <w:t xml:space="preserve"> Quotations are expected to be held for 1 month from the deadline date. The Council reserves the right to conduct a search with a credit reference agency to determine the financial status of the preferred bidder.</w:t>
      </w:r>
      <w:r w:rsidR="0058251E" w:rsidRPr="0058251E">
        <w:rPr>
          <w:b/>
        </w:rPr>
        <w:t xml:space="preserve">  </w:t>
      </w:r>
    </w:p>
    <w:p w14:paraId="73871B40" w14:textId="78871D18" w:rsidR="00042BD1" w:rsidRDefault="0058251E" w:rsidP="0058251E">
      <w:pPr>
        <w:ind w:left="567" w:right="481"/>
        <w:jc w:val="both"/>
      </w:pPr>
      <w:r>
        <w:t>T</w:t>
      </w:r>
      <w:r w:rsidR="00042BD1">
        <w:t xml:space="preserve">he information required </w:t>
      </w:r>
      <w:r w:rsidR="000C52E1">
        <w:t>to be submitted with your tender submission are as follows:</w:t>
      </w:r>
    </w:p>
    <w:p w14:paraId="212D5752" w14:textId="6AF01BCB" w:rsidR="000C52E1" w:rsidRDefault="000C52E1" w:rsidP="00F03656">
      <w:pPr>
        <w:pStyle w:val="ListParagraph"/>
        <w:numPr>
          <w:ilvl w:val="0"/>
          <w:numId w:val="20"/>
        </w:numPr>
        <w:ind w:right="481"/>
      </w:pPr>
      <w:r>
        <w:t>Completed and signed form</w:t>
      </w:r>
      <w:r w:rsidR="00134402">
        <w:t>s</w:t>
      </w:r>
      <w:r>
        <w:t xml:space="preserve"> of tender</w:t>
      </w:r>
    </w:p>
    <w:p w14:paraId="18673242" w14:textId="3C1D7F33" w:rsidR="0058251E" w:rsidRDefault="0058251E" w:rsidP="00F03656">
      <w:pPr>
        <w:pStyle w:val="ListParagraph"/>
        <w:numPr>
          <w:ilvl w:val="0"/>
          <w:numId w:val="20"/>
        </w:numPr>
        <w:ind w:right="481"/>
      </w:pPr>
      <w:r>
        <w:t>Completed response to the request for quotation form</w:t>
      </w:r>
    </w:p>
    <w:p w14:paraId="52A594E4" w14:textId="0B265A82" w:rsidR="0058251E" w:rsidRDefault="0058251E" w:rsidP="00F03656">
      <w:pPr>
        <w:pStyle w:val="ListParagraph"/>
        <w:numPr>
          <w:ilvl w:val="0"/>
          <w:numId w:val="20"/>
        </w:numPr>
        <w:ind w:right="481"/>
      </w:pPr>
      <w:r>
        <w:t>Completed Schedule of Works document</w:t>
      </w:r>
    </w:p>
    <w:p w14:paraId="181CF3E9" w14:textId="77777777" w:rsidR="00AA60C2" w:rsidRDefault="00AA60C2" w:rsidP="00F03656">
      <w:pPr>
        <w:ind w:left="567" w:right="481"/>
      </w:pPr>
      <w:r>
        <w:t xml:space="preserve">Please acknowledge receipt of the above </w:t>
      </w:r>
      <w:r w:rsidR="00134402">
        <w:t>tender documentation and your</w:t>
      </w:r>
      <w:r>
        <w:t xml:space="preserve"> willingness to tender within </w:t>
      </w:r>
      <w:r w:rsidR="004D3B56">
        <w:t>2</w:t>
      </w:r>
      <w:r>
        <w:t xml:space="preserve"> working day</w:t>
      </w:r>
      <w:r w:rsidR="004D3B56">
        <w:t>s</w:t>
      </w:r>
      <w:r>
        <w:t>.</w:t>
      </w:r>
    </w:p>
    <w:p w14:paraId="29C5FCCD" w14:textId="77777777" w:rsidR="001317A1" w:rsidRDefault="00140EAF" w:rsidP="00F03656">
      <w:pPr>
        <w:ind w:left="567" w:right="481"/>
      </w:pPr>
      <w:r>
        <w:t>We</w:t>
      </w:r>
      <w:r w:rsidR="001317A1">
        <w:t xml:space="preserve"> look forward to your response.</w:t>
      </w:r>
    </w:p>
    <w:p w14:paraId="2B7FFF11" w14:textId="77777777" w:rsidR="000D531B" w:rsidRDefault="000D627A" w:rsidP="00F03656">
      <w:pPr>
        <w:ind w:left="567" w:right="481"/>
      </w:pPr>
      <w:r>
        <w:t>Yours sincerely,</w:t>
      </w:r>
    </w:p>
    <w:p w14:paraId="6373FA3F" w14:textId="7E490CF2" w:rsidR="00C55EDB" w:rsidRDefault="00C55EDB" w:rsidP="00134402">
      <w:pPr>
        <w:ind w:left="567" w:right="481"/>
        <w:jc w:val="both"/>
      </w:pPr>
      <w:r>
        <w:rPr>
          <w:noProof/>
          <w:lang w:eastAsia="en-GB"/>
        </w:rPr>
        <w:drawing>
          <wp:inline distT="0" distB="0" distL="0" distR="0" wp14:anchorId="53828B23" wp14:editId="34C7E1E1">
            <wp:extent cx="1358292" cy="36307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Gsi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081" cy="389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AED48" w14:textId="3B27EB19" w:rsidR="007C51D3" w:rsidRDefault="00C55EDB" w:rsidP="007C51D3">
      <w:pPr>
        <w:ind w:right="481"/>
        <w:jc w:val="both"/>
      </w:pPr>
      <w:r>
        <w:tab/>
        <w:t>Senior officer: capital development and procurement</w:t>
      </w:r>
    </w:p>
    <w:p w14:paraId="56206D23" w14:textId="7870F558" w:rsidR="000A08BA" w:rsidRPr="00C55EDB" w:rsidRDefault="00C55EDB" w:rsidP="00C55EDB">
      <w:pPr>
        <w:ind w:right="481"/>
        <w:jc w:val="both"/>
      </w:pPr>
      <w:r>
        <w:tab/>
        <w:t>Council of the Isles of Scilly</w:t>
      </w:r>
    </w:p>
    <w:sectPr w:rsidR="000A08BA" w:rsidRPr="00C55EDB" w:rsidSect="0058251E">
      <w:headerReference w:type="default" r:id="rId9"/>
      <w:headerReference w:type="first" r:id="rId10"/>
      <w:footerReference w:type="first" r:id="rId11"/>
      <w:pgSz w:w="11906" w:h="16838"/>
      <w:pgMar w:top="1440" w:right="424" w:bottom="1440" w:left="680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3CA5E6" w14:textId="77777777" w:rsidR="00140596" w:rsidRDefault="00140596" w:rsidP="00D22807">
      <w:pPr>
        <w:spacing w:line="240" w:lineRule="auto"/>
      </w:pPr>
      <w:r>
        <w:separator/>
      </w:r>
    </w:p>
  </w:endnote>
  <w:endnote w:type="continuationSeparator" w:id="0">
    <w:p w14:paraId="51E5CA27" w14:textId="77777777" w:rsidR="00140596" w:rsidRDefault="00140596" w:rsidP="00D228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 Std Ult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L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170" w:type="dxa"/>
      <w:tblBorders>
        <w:left w:val="single" w:sz="36" w:space="0" w:color="F39900"/>
      </w:tblBorders>
      <w:tblCellMar>
        <w:left w:w="170" w:type="dxa"/>
        <w:right w:w="0" w:type="dxa"/>
      </w:tblCellMar>
      <w:tblLook w:val="04A0" w:firstRow="1" w:lastRow="0" w:firstColumn="1" w:lastColumn="0" w:noHBand="0" w:noVBand="1"/>
    </w:tblPr>
    <w:tblGrid>
      <w:gridCol w:w="5887"/>
      <w:gridCol w:w="4700"/>
    </w:tblGrid>
    <w:tr w:rsidR="000F0171" w:rsidRPr="00520E5A" w14:paraId="4E058BC8" w14:textId="77777777" w:rsidTr="00520E5A">
      <w:tc>
        <w:tcPr>
          <w:tcW w:w="5913" w:type="dxa"/>
          <w:shd w:val="clear" w:color="auto" w:fill="auto"/>
        </w:tcPr>
        <w:p w14:paraId="4AF0ED29" w14:textId="77777777" w:rsidR="000F0171" w:rsidRPr="006319BE" w:rsidRDefault="000F0171" w:rsidP="00520E5A">
          <w:pPr>
            <w:pStyle w:val="Smalltext"/>
          </w:pPr>
          <w:r w:rsidRPr="006319BE">
            <w:t>www.sweettgroup.com</w:t>
          </w:r>
        </w:p>
        <w:p w14:paraId="17C71557" w14:textId="77777777" w:rsidR="000F0171" w:rsidRDefault="000F0171" w:rsidP="00520E5A">
          <w:pPr>
            <w:pStyle w:val="Smalltext"/>
          </w:pPr>
          <w:r>
            <w:t>Asia | Australia | Europe | Middle East | North Africa</w:t>
          </w:r>
        </w:p>
      </w:tc>
      <w:tc>
        <w:tcPr>
          <w:tcW w:w="4725" w:type="dxa"/>
          <w:shd w:val="clear" w:color="auto" w:fill="auto"/>
        </w:tcPr>
        <w:p w14:paraId="4B8A5D1B" w14:textId="77777777" w:rsidR="000F0171" w:rsidRDefault="000F0171" w:rsidP="00520E5A">
          <w:pPr>
            <w:pStyle w:val="Smalltext"/>
          </w:pPr>
          <w:r>
            <w:t>Registered office details</w:t>
          </w:r>
        </w:p>
        <w:p w14:paraId="1622BEFC" w14:textId="77777777" w:rsidR="000F0171" w:rsidRPr="006319BE" w:rsidRDefault="000F0171" w:rsidP="00520E5A">
          <w:pPr>
            <w:pStyle w:val="Smalltext"/>
          </w:pPr>
          <w:r>
            <w:t>VAT XXXX</w:t>
          </w:r>
        </w:p>
      </w:tc>
    </w:tr>
  </w:tbl>
  <w:p w14:paraId="45D06760" w14:textId="77777777" w:rsidR="000F0171" w:rsidRPr="006319BE" w:rsidRDefault="000F0171" w:rsidP="002F65BF">
    <w:pPr>
      <w:pStyle w:val="Small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93D558" w14:textId="77777777" w:rsidR="00140596" w:rsidRDefault="00140596" w:rsidP="00D22807">
      <w:pPr>
        <w:spacing w:line="240" w:lineRule="auto"/>
      </w:pPr>
      <w:r>
        <w:separator/>
      </w:r>
    </w:p>
  </w:footnote>
  <w:footnote w:type="continuationSeparator" w:id="0">
    <w:p w14:paraId="3CA72E48" w14:textId="77777777" w:rsidR="00140596" w:rsidRDefault="00140596" w:rsidP="00D228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4D2859" w14:textId="3CD34334" w:rsidR="000F0171" w:rsidRPr="006319BE" w:rsidRDefault="0058251E" w:rsidP="006319BE">
    <w:pPr>
      <w:pStyle w:val="Header"/>
      <w:jc w:val="right"/>
    </w:pPr>
    <w:r w:rsidRPr="0058251E">
      <w:rPr>
        <w:noProof/>
        <w:lang w:eastAsia="en-GB"/>
      </w:rPr>
      <w:drawing>
        <wp:inline distT="0" distB="0" distL="0" distR="0" wp14:anchorId="0FC5F5AA" wp14:editId="3FE1BE86">
          <wp:extent cx="1597660" cy="599891"/>
          <wp:effectExtent l="0" t="0" r="254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-159" t="19078" r="159" b="14168"/>
                  <a:stretch/>
                </pic:blipFill>
                <pic:spPr bwMode="auto">
                  <a:xfrm>
                    <a:off x="0" y="0"/>
                    <a:ext cx="1649023" cy="61917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71733F">
      <w:rPr>
        <w:rFonts w:ascii="Arial" w:hAnsi="Arial" w:cs="Arial"/>
        <w:noProof/>
        <w:color w:val="0000FF"/>
        <w:lang w:eastAsia="en-GB"/>
      </w:rPr>
      <w:drawing>
        <wp:inline distT="0" distB="0" distL="0" distR="0" wp14:anchorId="55A2864A" wp14:editId="3E5068AA">
          <wp:extent cx="1828800" cy="673331"/>
          <wp:effectExtent l="0" t="0" r="0" b="0"/>
          <wp:docPr id="4" name="Picture 4" descr="Currie &amp; Brow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urrie &amp; Brown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2676" cy="678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6BC650" w14:textId="77777777" w:rsidR="000F0171" w:rsidRPr="009C6153" w:rsidRDefault="000F0171" w:rsidP="009C6153">
    <w:pPr>
      <w:pStyle w:val="Header"/>
      <w:jc w:val="right"/>
    </w:pPr>
    <w:r>
      <w:rPr>
        <w:noProof/>
        <w:lang w:eastAsia="en-GB"/>
      </w:rPr>
      <w:drawing>
        <wp:inline distT="0" distB="0" distL="0" distR="0" wp14:anchorId="3306FC43" wp14:editId="2E085AC0">
          <wp:extent cx="2003425" cy="495300"/>
          <wp:effectExtent l="19050" t="0" r="0" b="0"/>
          <wp:docPr id="2" name="Picture 2" descr="Sweett grou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weett group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342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70F03E8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39900"/>
      </w:rPr>
    </w:lvl>
  </w:abstractNum>
  <w:abstractNum w:abstractNumId="1" w15:restartNumberingAfterBreak="0">
    <w:nsid w:val="0D496089"/>
    <w:multiLevelType w:val="hybridMultilevel"/>
    <w:tmpl w:val="912CEA18"/>
    <w:lvl w:ilvl="0" w:tplc="41BA0C1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F399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51B49"/>
    <w:multiLevelType w:val="hybridMultilevel"/>
    <w:tmpl w:val="200AA6A2"/>
    <w:lvl w:ilvl="0" w:tplc="2A7646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399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52BE1"/>
    <w:multiLevelType w:val="hybridMultilevel"/>
    <w:tmpl w:val="FF4EEFB6"/>
    <w:lvl w:ilvl="0" w:tplc="B4BC33AE">
      <w:numFmt w:val="bullet"/>
      <w:lvlText w:val="-"/>
      <w:lvlJc w:val="left"/>
      <w:pPr>
        <w:ind w:left="927" w:hanging="360"/>
      </w:pPr>
      <w:rPr>
        <w:rFonts w:ascii="Verdana" w:eastAsia="Calibri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2BD534E2"/>
    <w:multiLevelType w:val="hybridMultilevel"/>
    <w:tmpl w:val="0A385B56"/>
    <w:lvl w:ilvl="0" w:tplc="2A7646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399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A854BC"/>
    <w:multiLevelType w:val="hybridMultilevel"/>
    <w:tmpl w:val="0868C23C"/>
    <w:lvl w:ilvl="0" w:tplc="2A7646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399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497C34"/>
    <w:multiLevelType w:val="multilevel"/>
    <w:tmpl w:val="0809001D"/>
    <w:styleLink w:val="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3990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6"/>
  </w:num>
  <w:num w:numId="6">
    <w:abstractNumId w:val="6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6"/>
  </w:num>
  <w:num w:numId="16">
    <w:abstractNumId w:val="1"/>
  </w:num>
  <w:num w:numId="17">
    <w:abstractNumId w:val="6"/>
  </w:num>
  <w:num w:numId="18">
    <w:abstractNumId w:val="1"/>
  </w:num>
  <w:num w:numId="19">
    <w:abstractNumId w:val="6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20"/>
  <w:characterSpacingControl w:val="doNotCompress"/>
  <w:hdrShapeDefaults>
    <o:shapedefaults v:ext="edit" spidmax="100353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68A"/>
    <w:rsid w:val="0001048D"/>
    <w:rsid w:val="00027434"/>
    <w:rsid w:val="00042BD1"/>
    <w:rsid w:val="0006198E"/>
    <w:rsid w:val="0006468A"/>
    <w:rsid w:val="000A04B6"/>
    <w:rsid w:val="000A08BA"/>
    <w:rsid w:val="000C52E1"/>
    <w:rsid w:val="000D531B"/>
    <w:rsid w:val="000D627A"/>
    <w:rsid w:val="000E11CC"/>
    <w:rsid w:val="000F0171"/>
    <w:rsid w:val="001317A1"/>
    <w:rsid w:val="00134402"/>
    <w:rsid w:val="00140596"/>
    <w:rsid w:val="0014069C"/>
    <w:rsid w:val="00140EAF"/>
    <w:rsid w:val="00140FA5"/>
    <w:rsid w:val="00146D27"/>
    <w:rsid w:val="001664BE"/>
    <w:rsid w:val="00167B0F"/>
    <w:rsid w:val="001816C4"/>
    <w:rsid w:val="00182B52"/>
    <w:rsid w:val="001A4483"/>
    <w:rsid w:val="001A7C2A"/>
    <w:rsid w:val="001D228B"/>
    <w:rsid w:val="001D53A2"/>
    <w:rsid w:val="0020443F"/>
    <w:rsid w:val="00217AF0"/>
    <w:rsid w:val="00227496"/>
    <w:rsid w:val="002358D6"/>
    <w:rsid w:val="00290CAD"/>
    <w:rsid w:val="00290CAE"/>
    <w:rsid w:val="002D2DBB"/>
    <w:rsid w:val="002E6727"/>
    <w:rsid w:val="002F65BF"/>
    <w:rsid w:val="00300689"/>
    <w:rsid w:val="003277C5"/>
    <w:rsid w:val="00340658"/>
    <w:rsid w:val="00415F6E"/>
    <w:rsid w:val="00444BC3"/>
    <w:rsid w:val="00451ED8"/>
    <w:rsid w:val="004727EB"/>
    <w:rsid w:val="004A1A6C"/>
    <w:rsid w:val="004B4959"/>
    <w:rsid w:val="004C6B9D"/>
    <w:rsid w:val="004C7D6B"/>
    <w:rsid w:val="004D3B56"/>
    <w:rsid w:val="004E487F"/>
    <w:rsid w:val="004F6BC2"/>
    <w:rsid w:val="005116FC"/>
    <w:rsid w:val="0051398B"/>
    <w:rsid w:val="00520E5A"/>
    <w:rsid w:val="005356FC"/>
    <w:rsid w:val="00572575"/>
    <w:rsid w:val="0058251E"/>
    <w:rsid w:val="005843EB"/>
    <w:rsid w:val="00585D3C"/>
    <w:rsid w:val="00587DD1"/>
    <w:rsid w:val="005A03AA"/>
    <w:rsid w:val="005B7610"/>
    <w:rsid w:val="005F5EC1"/>
    <w:rsid w:val="005F709B"/>
    <w:rsid w:val="00617866"/>
    <w:rsid w:val="006319BE"/>
    <w:rsid w:val="00650B34"/>
    <w:rsid w:val="006549CB"/>
    <w:rsid w:val="006625E3"/>
    <w:rsid w:val="0067178B"/>
    <w:rsid w:val="006A4D9F"/>
    <w:rsid w:val="006A6FE8"/>
    <w:rsid w:val="006D5163"/>
    <w:rsid w:val="006D6511"/>
    <w:rsid w:val="006E5EBB"/>
    <w:rsid w:val="006F2536"/>
    <w:rsid w:val="006F29DB"/>
    <w:rsid w:val="006F2BC1"/>
    <w:rsid w:val="0070222F"/>
    <w:rsid w:val="00703943"/>
    <w:rsid w:val="0071733F"/>
    <w:rsid w:val="00724A52"/>
    <w:rsid w:val="0073494C"/>
    <w:rsid w:val="00743142"/>
    <w:rsid w:val="00743380"/>
    <w:rsid w:val="007567FA"/>
    <w:rsid w:val="00771010"/>
    <w:rsid w:val="007A6F29"/>
    <w:rsid w:val="007B39D8"/>
    <w:rsid w:val="007C26F5"/>
    <w:rsid w:val="007C4C45"/>
    <w:rsid w:val="007C51D3"/>
    <w:rsid w:val="007D13F3"/>
    <w:rsid w:val="007F2D63"/>
    <w:rsid w:val="008218BB"/>
    <w:rsid w:val="008420D8"/>
    <w:rsid w:val="00881A46"/>
    <w:rsid w:val="00890551"/>
    <w:rsid w:val="008918D5"/>
    <w:rsid w:val="00893ACE"/>
    <w:rsid w:val="008A3861"/>
    <w:rsid w:val="008B5A4E"/>
    <w:rsid w:val="008E19D3"/>
    <w:rsid w:val="009179EE"/>
    <w:rsid w:val="00924C19"/>
    <w:rsid w:val="0095455F"/>
    <w:rsid w:val="00957E9F"/>
    <w:rsid w:val="00961783"/>
    <w:rsid w:val="00975FD2"/>
    <w:rsid w:val="00983B4E"/>
    <w:rsid w:val="00983F60"/>
    <w:rsid w:val="009C6153"/>
    <w:rsid w:val="009E31D9"/>
    <w:rsid w:val="009F46B2"/>
    <w:rsid w:val="009F74CF"/>
    <w:rsid w:val="00A04E4C"/>
    <w:rsid w:val="00A157E5"/>
    <w:rsid w:val="00A314F6"/>
    <w:rsid w:val="00A3755A"/>
    <w:rsid w:val="00A53AE6"/>
    <w:rsid w:val="00A62C13"/>
    <w:rsid w:val="00A62CC0"/>
    <w:rsid w:val="00A94F9B"/>
    <w:rsid w:val="00AA60C2"/>
    <w:rsid w:val="00AE2A4D"/>
    <w:rsid w:val="00B06637"/>
    <w:rsid w:val="00B1157F"/>
    <w:rsid w:val="00B22F1A"/>
    <w:rsid w:val="00B242A2"/>
    <w:rsid w:val="00B26FC4"/>
    <w:rsid w:val="00B34189"/>
    <w:rsid w:val="00B44078"/>
    <w:rsid w:val="00B539E6"/>
    <w:rsid w:val="00B83C4E"/>
    <w:rsid w:val="00B86FB1"/>
    <w:rsid w:val="00B87524"/>
    <w:rsid w:val="00B91E11"/>
    <w:rsid w:val="00BB1A66"/>
    <w:rsid w:val="00BC131B"/>
    <w:rsid w:val="00BC242E"/>
    <w:rsid w:val="00BE2476"/>
    <w:rsid w:val="00BF64F3"/>
    <w:rsid w:val="00C55EDB"/>
    <w:rsid w:val="00C67B5D"/>
    <w:rsid w:val="00C72D6B"/>
    <w:rsid w:val="00C80565"/>
    <w:rsid w:val="00C92FB8"/>
    <w:rsid w:val="00CF0E5C"/>
    <w:rsid w:val="00D1595A"/>
    <w:rsid w:val="00D22807"/>
    <w:rsid w:val="00D23F7A"/>
    <w:rsid w:val="00D353D2"/>
    <w:rsid w:val="00D35C43"/>
    <w:rsid w:val="00D70FD5"/>
    <w:rsid w:val="00D74029"/>
    <w:rsid w:val="00D77F7B"/>
    <w:rsid w:val="00D97A9F"/>
    <w:rsid w:val="00DA17D6"/>
    <w:rsid w:val="00DC1993"/>
    <w:rsid w:val="00DF5090"/>
    <w:rsid w:val="00E20E18"/>
    <w:rsid w:val="00E22041"/>
    <w:rsid w:val="00E27CC5"/>
    <w:rsid w:val="00E357E4"/>
    <w:rsid w:val="00E44920"/>
    <w:rsid w:val="00E458B2"/>
    <w:rsid w:val="00E95CDB"/>
    <w:rsid w:val="00E97AC1"/>
    <w:rsid w:val="00EA706D"/>
    <w:rsid w:val="00EB1F6B"/>
    <w:rsid w:val="00EB511B"/>
    <w:rsid w:val="00EF3CF9"/>
    <w:rsid w:val="00F03656"/>
    <w:rsid w:val="00F1063F"/>
    <w:rsid w:val="00F2197A"/>
    <w:rsid w:val="00F3549D"/>
    <w:rsid w:val="00F35A32"/>
    <w:rsid w:val="00F7524C"/>
    <w:rsid w:val="00FB2F4E"/>
    <w:rsid w:val="00FC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5B0FDBAA"/>
  <w15:docId w15:val="{ECEF321C-6CC9-445E-8F4C-4874C90C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6E0"/>
    <w:pPr>
      <w:spacing w:after="150" w:line="240" w:lineRule="atLeast"/>
    </w:pPr>
    <w:rPr>
      <w:rFonts w:ascii="Verdana" w:hAnsi="Verdana"/>
      <w:color w:val="191D1F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unhideWhenUsed/>
    <w:qFormat/>
    <w:rsid w:val="007B39D8"/>
    <w:pPr>
      <w:spacing w:after="300" w:line="240" w:lineRule="auto"/>
      <w:contextualSpacing/>
    </w:pPr>
    <w:rPr>
      <w:rFonts w:ascii="HelveticaNeueLT Std UltLt" w:eastAsia="Times New Roman" w:hAnsi="HelveticaNeueLT Std UltLt"/>
      <w:color w:val="F39900"/>
      <w:spacing w:val="5"/>
      <w:kern w:val="28"/>
      <w:sz w:val="88"/>
      <w:szCs w:val="52"/>
    </w:rPr>
  </w:style>
  <w:style w:type="character" w:customStyle="1" w:styleId="TitleChar">
    <w:name w:val="Title Char"/>
    <w:link w:val="Title"/>
    <w:uiPriority w:val="10"/>
    <w:rsid w:val="007B39D8"/>
    <w:rPr>
      <w:rFonts w:ascii="HelveticaNeueLT Std UltLt" w:eastAsia="Times New Roman" w:hAnsi="HelveticaNeueLT Std UltLt"/>
      <w:color w:val="F39900"/>
      <w:spacing w:val="5"/>
      <w:kern w:val="28"/>
      <w:sz w:val="88"/>
      <w:szCs w:val="5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B39D8"/>
    <w:pPr>
      <w:tabs>
        <w:tab w:val="center" w:pos="4513"/>
        <w:tab w:val="right" w:pos="9026"/>
      </w:tabs>
      <w:spacing w:after="0" w:line="240" w:lineRule="auto"/>
    </w:pPr>
    <w:rPr>
      <w:color w:val="747476"/>
      <w:sz w:val="24"/>
    </w:rPr>
  </w:style>
  <w:style w:type="character" w:customStyle="1" w:styleId="HeaderChar">
    <w:name w:val="Header Char"/>
    <w:link w:val="Header"/>
    <w:uiPriority w:val="99"/>
    <w:rsid w:val="007B39D8"/>
    <w:rPr>
      <w:rFonts w:ascii="HelveticaNeueLT Std Lt" w:hAnsi="HelveticaNeueLT Std Lt"/>
      <w:color w:val="747476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39D8"/>
    <w:pPr>
      <w:tabs>
        <w:tab w:val="center" w:pos="4513"/>
        <w:tab w:val="right" w:pos="9026"/>
      </w:tabs>
      <w:spacing w:after="0" w:line="240" w:lineRule="auto"/>
    </w:pPr>
    <w:rPr>
      <w:color w:val="747476"/>
      <w:sz w:val="24"/>
    </w:rPr>
  </w:style>
  <w:style w:type="character" w:customStyle="1" w:styleId="FooterChar">
    <w:name w:val="Footer Char"/>
    <w:link w:val="Footer"/>
    <w:uiPriority w:val="99"/>
    <w:rsid w:val="007B39D8"/>
    <w:rPr>
      <w:rFonts w:ascii="HelveticaNeueLT Std Lt" w:hAnsi="HelveticaNeueLT Std Lt"/>
      <w:color w:val="747476"/>
      <w:sz w:val="24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9D8"/>
    <w:pPr>
      <w:spacing w:after="0" w:line="240" w:lineRule="auto"/>
    </w:pPr>
    <w:rPr>
      <w:rFonts w:ascii="Tahoma" w:hAnsi="Tahoma"/>
      <w:color w:val="747476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B39D8"/>
    <w:rPr>
      <w:rFonts w:ascii="Tahoma" w:hAnsi="Tahoma" w:cs="Tahoma"/>
      <w:color w:val="747476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7B39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ullets">
    <w:name w:val="Bullets"/>
    <w:basedOn w:val="NoList"/>
    <w:uiPriority w:val="99"/>
    <w:rsid w:val="007B39D8"/>
    <w:pPr>
      <w:numPr>
        <w:numId w:val="4"/>
      </w:numPr>
    </w:pPr>
  </w:style>
  <w:style w:type="paragraph" w:customStyle="1" w:styleId="Shortheading">
    <w:name w:val="Short heading"/>
    <w:basedOn w:val="Normal"/>
    <w:uiPriority w:val="2"/>
    <w:qFormat/>
    <w:rsid w:val="00FC36E0"/>
    <w:rPr>
      <w:color w:val="F39900"/>
      <w:sz w:val="88"/>
    </w:rPr>
  </w:style>
  <w:style w:type="paragraph" w:styleId="NoSpacing">
    <w:name w:val="No Spacing"/>
    <w:basedOn w:val="Normal"/>
    <w:autoRedefine/>
    <w:uiPriority w:val="1"/>
    <w:qFormat/>
    <w:rsid w:val="006625E3"/>
    <w:pPr>
      <w:spacing w:after="0"/>
      <w:ind w:left="567" w:right="29"/>
      <w:jc w:val="right"/>
    </w:pPr>
  </w:style>
  <w:style w:type="paragraph" w:customStyle="1" w:styleId="Longheading">
    <w:name w:val="Long heading"/>
    <w:basedOn w:val="Normal"/>
    <w:uiPriority w:val="3"/>
    <w:qFormat/>
    <w:rsid w:val="00FC36E0"/>
    <w:rPr>
      <w:color w:val="F39900"/>
      <w:sz w:val="68"/>
    </w:rPr>
  </w:style>
  <w:style w:type="paragraph" w:customStyle="1" w:styleId="Subheading">
    <w:name w:val="Sub heading"/>
    <w:basedOn w:val="Normal"/>
    <w:autoRedefine/>
    <w:uiPriority w:val="3"/>
    <w:qFormat/>
    <w:rsid w:val="00B22F1A"/>
    <w:rPr>
      <w:rFonts w:ascii="HelveticaNeueLT Std" w:hAnsi="HelveticaNeueLT Std"/>
      <w:sz w:val="24"/>
    </w:rPr>
  </w:style>
  <w:style w:type="paragraph" w:customStyle="1" w:styleId="Secondarysubheading">
    <w:name w:val="Secondary sub heading"/>
    <w:basedOn w:val="Normal"/>
    <w:autoRedefine/>
    <w:uiPriority w:val="4"/>
    <w:qFormat/>
    <w:rsid w:val="00E458B2"/>
    <w:pPr>
      <w:spacing w:after="0" w:line="220" w:lineRule="atLeast"/>
    </w:pPr>
    <w:rPr>
      <w:color w:val="F39900"/>
      <w:sz w:val="22"/>
    </w:rPr>
  </w:style>
  <w:style w:type="paragraph" w:customStyle="1" w:styleId="Tertiarysubheading">
    <w:name w:val="Tertiary sub heading"/>
    <w:basedOn w:val="Normal"/>
    <w:autoRedefine/>
    <w:uiPriority w:val="4"/>
    <w:qFormat/>
    <w:rsid w:val="00B22F1A"/>
    <w:rPr>
      <w:rFonts w:ascii="HelveticaNeueLT Std" w:hAnsi="HelveticaNeueLT Std"/>
    </w:rPr>
  </w:style>
  <w:style w:type="paragraph" w:styleId="ListBullet">
    <w:name w:val="List Bullet"/>
    <w:basedOn w:val="Normal"/>
    <w:autoRedefine/>
    <w:uiPriority w:val="2"/>
    <w:qFormat/>
    <w:rsid w:val="00A04E4C"/>
    <w:pPr>
      <w:numPr>
        <w:numId w:val="18"/>
      </w:numPr>
      <w:spacing w:after="0"/>
      <w:ind w:left="284" w:hanging="284"/>
      <w:contextualSpacing/>
    </w:pPr>
  </w:style>
  <w:style w:type="character" w:styleId="Strong">
    <w:name w:val="Strong"/>
    <w:uiPriority w:val="22"/>
    <w:qFormat/>
    <w:rsid w:val="007B39D8"/>
    <w:rPr>
      <w:b/>
      <w:bCs/>
    </w:rPr>
  </w:style>
  <w:style w:type="paragraph" w:customStyle="1" w:styleId="Smalltext">
    <w:name w:val="Small text"/>
    <w:basedOn w:val="Normal"/>
    <w:autoRedefine/>
    <w:uiPriority w:val="6"/>
    <w:unhideWhenUsed/>
    <w:qFormat/>
    <w:rsid w:val="000A08BA"/>
    <w:pPr>
      <w:spacing w:after="0" w:line="200" w:lineRule="atLeast"/>
    </w:pPr>
    <w:rPr>
      <w:sz w:val="16"/>
    </w:rPr>
  </w:style>
  <w:style w:type="character" w:styleId="Hyperlink">
    <w:name w:val="Hyperlink"/>
    <w:uiPriority w:val="99"/>
    <w:unhideWhenUsed/>
    <w:rsid w:val="006319BE"/>
    <w:rPr>
      <w:color w:val="0000FF"/>
      <w:u w:val="single"/>
    </w:rPr>
  </w:style>
  <w:style w:type="paragraph" w:customStyle="1" w:styleId="Smalltextright">
    <w:name w:val="Small text right"/>
    <w:basedOn w:val="Smalltext"/>
    <w:autoRedefine/>
    <w:uiPriority w:val="6"/>
    <w:unhideWhenUsed/>
    <w:qFormat/>
    <w:rsid w:val="000A08BA"/>
    <w:pPr>
      <w:jc w:val="right"/>
    </w:pPr>
  </w:style>
  <w:style w:type="paragraph" w:styleId="ListParagraph">
    <w:name w:val="List Paragraph"/>
    <w:basedOn w:val="Normal"/>
    <w:uiPriority w:val="34"/>
    <w:unhideWhenUsed/>
    <w:qFormat/>
    <w:rsid w:val="00042BD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006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ocurement@scilly.gov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315B3.B655EC50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rownP\My%20Documents\Sweett%20Group%20Templates\Exeter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Exeter Letterhead Template.dotx</Template>
  <TotalTime>3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Template</vt:lpstr>
    </vt:vector>
  </TitlesOfParts>
  <Company>Microsoft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Template</dc:title>
  <dc:creator>BrownP</dc:creator>
  <cp:lastModifiedBy>Keith Grossett</cp:lastModifiedBy>
  <cp:revision>2</cp:revision>
  <cp:lastPrinted>2015-03-03T16:32:00Z</cp:lastPrinted>
  <dcterms:created xsi:type="dcterms:W3CDTF">2022-03-25T10:36:00Z</dcterms:created>
  <dcterms:modified xsi:type="dcterms:W3CDTF">2022-03-25T10:36:00Z</dcterms:modified>
</cp:coreProperties>
</file>