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5E99" w14:textId="0871C8B8" w:rsidR="00283E6A" w:rsidRDefault="00823B5C" w:rsidP="00283E6A">
      <w:pPr>
        <w:widowControl w:val="0"/>
        <w:spacing w:before="24" w:after="60" w:line="274" w:lineRule="auto"/>
        <w:ind w:left="981" w:firstLine="720"/>
        <w:jc w:val="right"/>
        <w:rPr>
          <w:smallCaps/>
          <w:color w:val="0193CF"/>
          <w:sz w:val="32"/>
          <w:szCs w:val="32"/>
        </w:rPr>
      </w:pPr>
      <w:r>
        <w:rPr>
          <w:smallCaps/>
          <w:noProof/>
          <w:color w:val="0193CF"/>
          <w:sz w:val="32"/>
          <w:szCs w:val="32"/>
          <w:lang w:val="en-GB" w:eastAsia="en-GB" w:bidi="ar-SA"/>
        </w:rPr>
        <mc:AlternateContent>
          <mc:Choice Requires="wps">
            <w:drawing>
              <wp:anchor distT="0" distB="0" distL="114300" distR="114300" simplePos="0" relativeHeight="251667968" behindDoc="0" locked="0" layoutInCell="1" allowOverlap="1" wp14:anchorId="1F37EF6F" wp14:editId="435168B6">
                <wp:simplePos x="0" y="0"/>
                <wp:positionH relativeFrom="column">
                  <wp:posOffset>861060</wp:posOffset>
                </wp:positionH>
                <wp:positionV relativeFrom="paragraph">
                  <wp:posOffset>229235</wp:posOffset>
                </wp:positionV>
                <wp:extent cx="4053840" cy="754380"/>
                <wp:effectExtent l="0" t="0" r="3810" b="7620"/>
                <wp:wrapNone/>
                <wp:docPr id="9" name="Text Box 9"/>
                <wp:cNvGraphicFramePr/>
                <a:graphic xmlns:a="http://schemas.openxmlformats.org/drawingml/2006/main">
                  <a:graphicData uri="http://schemas.microsoft.com/office/word/2010/wordprocessingShape">
                    <wps:wsp>
                      <wps:cNvSpPr txBox="1"/>
                      <wps:spPr>
                        <a:xfrm>
                          <a:off x="0" y="0"/>
                          <a:ext cx="4053840" cy="754380"/>
                        </a:xfrm>
                        <a:prstGeom prst="rect">
                          <a:avLst/>
                        </a:prstGeom>
                        <a:solidFill>
                          <a:schemeClr val="lt1"/>
                        </a:solidFill>
                        <a:ln w="6350">
                          <a:noFill/>
                        </a:ln>
                        <a:effectLst>
                          <a:softEdge rad="317500"/>
                        </a:effectLst>
                      </wps:spPr>
                      <wps:style>
                        <a:lnRef idx="0">
                          <a:schemeClr val="accent1"/>
                        </a:lnRef>
                        <a:fillRef idx="0">
                          <a:schemeClr val="accent1"/>
                        </a:fillRef>
                        <a:effectRef idx="0">
                          <a:schemeClr val="accent1"/>
                        </a:effectRef>
                        <a:fontRef idx="minor">
                          <a:schemeClr val="dk1"/>
                        </a:fontRef>
                      </wps:style>
                      <wps:txbx>
                        <w:txbxContent>
                          <w:p w14:paraId="774D7538" w14:textId="02CB1007" w:rsidR="00823B5C" w:rsidRPr="00823B5C" w:rsidRDefault="00823B5C" w:rsidP="00823B5C">
                            <w:pPr>
                              <w:tabs>
                                <w:tab w:val="left" w:pos="6663"/>
                              </w:tabs>
                              <w:spacing w:before="0" w:after="0" w:line="240" w:lineRule="auto"/>
                              <w:jc w:val="center"/>
                              <w:rPr>
                                <w:b/>
                                <w:smallCaps/>
                                <w:color w:val="0193CF"/>
                                <w:sz w:val="34"/>
                              </w:rPr>
                            </w:pPr>
                            <w:r w:rsidRPr="00823B5C">
                              <w:rPr>
                                <w:b/>
                                <w:smallCaps/>
                                <w:color w:val="0193CF"/>
                                <w:sz w:val="34"/>
                              </w:rPr>
                              <w:t>Children’s Centre Registration Form</w:t>
                            </w:r>
                          </w:p>
                          <w:p w14:paraId="2BD76F06" w14:textId="7420CF5E" w:rsidR="00823B5C" w:rsidRPr="004663BF" w:rsidRDefault="00823B5C" w:rsidP="00823B5C">
                            <w:pPr>
                              <w:spacing w:before="0" w:after="0" w:line="240" w:lineRule="auto"/>
                              <w:jc w:val="center"/>
                              <w:rPr>
                                <w:b/>
                                <w:smallCaps/>
                                <w:color w:val="0193CF"/>
                                <w:sz w:val="32"/>
                              </w:rPr>
                            </w:pPr>
                            <w:r w:rsidRPr="004663BF">
                              <w:rPr>
                                <w:b/>
                                <w:smallCaps/>
                                <w:color w:val="0193CF"/>
                                <w:sz w:val="32"/>
                              </w:rPr>
                              <w:t>Council of the Isles of Scilly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37EF6F" id="_x0000_t202" coordsize="21600,21600" o:spt="202" path="m,l,21600r21600,l21600,xe">
                <v:stroke joinstyle="miter"/>
                <v:path gradientshapeok="t" o:connecttype="rect"/>
              </v:shapetype>
              <v:shape id="Text Box 9" o:spid="_x0000_s1026" type="#_x0000_t202" style="position:absolute;left:0;text-align:left;margin-left:67.8pt;margin-top:18.05pt;width:319.2pt;height:59.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" fillcolor="white [3201]" stroked="f" strokeweight=".5pt">
                <v:textbox>
                  <w:txbxContent>
                    <w:p w14:paraId="774D7538" w14:textId="02CB1007" w:rsidR="00823B5C" w:rsidRPr="00823B5C" w:rsidRDefault="00823B5C" w:rsidP="00823B5C">
                      <w:pPr>
                        <w:tabs>
                          <w:tab w:val="left" w:pos="6663"/>
                        </w:tabs>
                        <w:spacing w:before="0" w:after="0" w:line="240" w:lineRule="auto"/>
                        <w:jc w:val="center"/>
                        <w:rPr>
                          <w:b/>
                          <w:smallCaps/>
                          <w:color w:val="0193CF"/>
                          <w:sz w:val="34"/>
                        </w:rPr>
                      </w:pPr>
                      <w:r w:rsidRPr="00823B5C">
                        <w:rPr>
                          <w:b/>
                          <w:smallCaps/>
                          <w:color w:val="0193CF"/>
                          <w:sz w:val="34"/>
                        </w:rPr>
                        <w:t>Children’s Centre Registration Form</w:t>
                      </w:r>
                    </w:p>
                    <w:p w14:paraId="2BD76F06" w14:textId="7420CF5E" w:rsidR="00823B5C" w:rsidRPr="004663BF" w:rsidRDefault="00823B5C" w:rsidP="00823B5C">
                      <w:pPr>
                        <w:spacing w:before="0" w:after="0" w:line="240" w:lineRule="auto"/>
                        <w:jc w:val="center"/>
                        <w:rPr>
                          <w:b/>
                          <w:smallCaps/>
                          <w:color w:val="0193CF"/>
                          <w:sz w:val="32"/>
                        </w:rPr>
                      </w:pPr>
                      <w:r w:rsidRPr="004663BF">
                        <w:rPr>
                          <w:b/>
                          <w:smallCaps/>
                          <w:color w:val="0193CF"/>
                          <w:sz w:val="32"/>
                        </w:rPr>
                        <w:t>Council of the Isles of Scilly</w:t>
                      </w:r>
                    </w:p>
                  </w:txbxContent>
                </v:textbox>
              </v:shape>
            </w:pict>
          </mc:Fallback>
        </mc:AlternateContent>
      </w:r>
      <w:r w:rsidR="00B246E1">
        <w:rPr>
          <w:noProof/>
          <w:lang w:val="en-GB" w:eastAsia="en-GB" w:bidi="ar-SA"/>
        </w:rPr>
        <w:drawing>
          <wp:anchor distT="0" distB="0" distL="114300" distR="114300" simplePos="0" relativeHeight="251660800" behindDoc="0" locked="0" layoutInCell="1" allowOverlap="1" wp14:anchorId="72A6CA0B" wp14:editId="45BBE72F">
            <wp:simplePos x="0" y="0"/>
            <wp:positionH relativeFrom="column">
              <wp:posOffset>-228600</wp:posOffset>
            </wp:positionH>
            <wp:positionV relativeFrom="paragraph">
              <wp:posOffset>-37465</wp:posOffset>
            </wp:positionV>
            <wp:extent cx="827927" cy="1021080"/>
            <wp:effectExtent l="0" t="0" r="0" b="0"/>
            <wp:wrapNone/>
            <wp:docPr id="2" name="Picture 2" descr="W:\Logo\GIF\Lon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GIF\Lone\BlueonWhite.gif"/>
                    <pic:cNvPicPr>
                      <a:picLocks noChangeAspect="1" noChangeArrowheads="1"/>
                    </pic:cNvPicPr>
                  </pic:nvPicPr>
                  <pic:blipFill>
                    <a:blip r:embed="rId8" cstate="print"/>
                    <a:srcRect/>
                    <a:stretch>
                      <a:fillRect/>
                    </a:stretch>
                  </pic:blipFill>
                  <pic:spPr bwMode="auto">
                    <a:xfrm>
                      <a:off x="0" y="0"/>
                      <a:ext cx="827927" cy="1021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9222A">
        <w:br/>
      </w:r>
      <w:r>
        <w:rPr>
          <w:smallCaps/>
          <w:noProof/>
          <w:color w:val="0193CF"/>
          <w:sz w:val="32"/>
          <w:szCs w:val="32"/>
          <w:lang w:val="en-GB" w:eastAsia="en-GB" w:bidi="ar-SA"/>
        </w:rPr>
        <w:drawing>
          <wp:inline distT="0" distB="0" distL="0" distR="0" wp14:anchorId="102DF631" wp14:editId="4E4A63E2">
            <wp:extent cx="826770" cy="7837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 Teddy Logo - Better Qualit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034" cy="794437"/>
                    </a:xfrm>
                    <a:prstGeom prst="rect">
                      <a:avLst/>
                    </a:prstGeom>
                  </pic:spPr>
                </pic:pic>
              </a:graphicData>
            </a:graphic>
          </wp:inline>
        </w:drawing>
      </w:r>
    </w:p>
    <w:p w14:paraId="3802CA59" w14:textId="71AA2D35" w:rsidR="003B14F3" w:rsidRDefault="003B14F3" w:rsidP="00B15238">
      <w:pPr>
        <w:spacing w:after="0" w:line="240" w:lineRule="auto"/>
        <w:ind w:right="-24"/>
        <w:rPr>
          <w:szCs w:val="24"/>
        </w:rPr>
      </w:pPr>
      <w:r>
        <w:rPr>
          <w:szCs w:val="24"/>
        </w:rPr>
        <w:t>The Children’s Services and the Children’s Centre</w:t>
      </w:r>
      <w:r w:rsidR="00345CDC">
        <w:rPr>
          <w:szCs w:val="24"/>
        </w:rPr>
        <w:t xml:space="preserve"> team</w:t>
      </w:r>
      <w:r>
        <w:rPr>
          <w:szCs w:val="24"/>
        </w:rPr>
        <w:t xml:space="preserve"> would appreciate it if you could take a few minutes to complete this registration form, every family is asked to register.  This enables us to keep you up to date with activities and services that may be of interest to your family, and monitor, tailor, evaluate and plan future services </w:t>
      </w:r>
      <w:r w:rsidR="0028632F">
        <w:rPr>
          <w:szCs w:val="24"/>
        </w:rPr>
        <w:t>for</w:t>
      </w:r>
      <w:r>
        <w:rPr>
          <w:szCs w:val="24"/>
        </w:rPr>
        <w:t xml:space="preserve"> the community.</w:t>
      </w:r>
    </w:p>
    <w:p w14:paraId="1948456E" w14:textId="77777777" w:rsidR="00823B5C" w:rsidRPr="00823B5C" w:rsidRDefault="00823B5C" w:rsidP="00823B5C">
      <w:pPr>
        <w:tabs>
          <w:tab w:val="left" w:pos="6663"/>
        </w:tabs>
        <w:spacing w:before="0" w:after="0" w:line="240" w:lineRule="auto"/>
        <w:rPr>
          <w:sz w:val="10"/>
          <w:szCs w:val="24"/>
        </w:rPr>
      </w:pPr>
    </w:p>
    <w:p w14:paraId="1D22C705" w14:textId="5A39C7CF" w:rsidR="00823B5C" w:rsidRPr="00CB63D0" w:rsidRDefault="00823B5C" w:rsidP="00823B5C">
      <w:pPr>
        <w:tabs>
          <w:tab w:val="left" w:pos="6663"/>
        </w:tabs>
        <w:spacing w:before="0" w:after="0" w:line="240" w:lineRule="auto"/>
        <w:rPr>
          <w:szCs w:val="24"/>
        </w:rPr>
      </w:pPr>
      <w:r>
        <w:rPr>
          <w:szCs w:val="24"/>
        </w:rPr>
        <w:t xml:space="preserve">Please use </w:t>
      </w:r>
      <w:r w:rsidRPr="005A4BAE">
        <w:rPr>
          <w:b/>
          <w:szCs w:val="24"/>
        </w:rPr>
        <w:t>BLOCK CAPITALS</w:t>
      </w:r>
      <w:r>
        <w:rPr>
          <w:szCs w:val="24"/>
        </w:rPr>
        <w:t xml:space="preserve"> to complete this form, thank you.</w:t>
      </w:r>
    </w:p>
    <w:p w14:paraId="3DDACFAD" w14:textId="502E4633" w:rsidR="00106229" w:rsidRPr="00951935" w:rsidRDefault="00106229" w:rsidP="00106229">
      <w:pPr>
        <w:tabs>
          <w:tab w:val="left" w:pos="6663"/>
        </w:tabs>
        <w:spacing w:before="0" w:after="0" w:line="240" w:lineRule="auto"/>
        <w:rPr>
          <w:smallCaps/>
          <w:sz w:val="28"/>
          <w:szCs w:val="24"/>
        </w:rPr>
      </w:pPr>
      <w:r w:rsidRPr="00106229">
        <w:rPr>
          <w:b/>
          <w:noProof/>
          <w:szCs w:val="24"/>
          <w:lang w:val="en-GB" w:eastAsia="en-GB" w:bidi="ar-SA"/>
        </w:rPr>
        <mc:AlternateContent>
          <mc:Choice Requires="wps">
            <w:drawing>
              <wp:anchor distT="0" distB="0" distL="114300" distR="114300" simplePos="0" relativeHeight="251659775" behindDoc="1" locked="0" layoutInCell="1" allowOverlap="1" wp14:anchorId="06542D8A" wp14:editId="7FA2E2F6">
                <wp:simplePos x="0" y="0"/>
                <wp:positionH relativeFrom="column">
                  <wp:posOffset>-121920</wp:posOffset>
                </wp:positionH>
                <wp:positionV relativeFrom="paragraph">
                  <wp:posOffset>113030</wp:posOffset>
                </wp:positionV>
                <wp:extent cx="6240780" cy="2232660"/>
                <wp:effectExtent l="0" t="0" r="26670" b="15240"/>
                <wp:wrapNone/>
                <wp:docPr id="1" name="Rounded Rectangle 1"/>
                <wp:cNvGraphicFramePr/>
                <a:graphic xmlns:a="http://schemas.openxmlformats.org/drawingml/2006/main">
                  <a:graphicData uri="http://schemas.microsoft.com/office/word/2010/wordprocessingShape">
                    <wps:wsp>
                      <wps:cNvSpPr/>
                      <wps:spPr>
                        <a:xfrm>
                          <a:off x="0" y="0"/>
                          <a:ext cx="6240780" cy="2232660"/>
                        </a:xfrm>
                        <a:prstGeom prst="roundRect">
                          <a:avLst>
                            <a:gd name="adj" fmla="val 11606"/>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AA33E" id="Rounded Rectangle 1" o:spid="_x0000_s1026" style="position:absolute;margin-left:-9.6pt;margin-top:8.9pt;width:491.4pt;height:175.8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" fillcolor="#8aabd3 [2132]" strokecolor="#243f60 [1604]" strokeweight="2pt">
                <v:fill color2="#d6e2f0 [756]" rotate="t" focusposition="1,1" focussize="" colors="0 #9ab5e4;.5 #c2d1ed;1 #e1e8f5" focus="100%" type="gradientRadial"/>
              </v:roundrect>
            </w:pict>
          </mc:Fallback>
        </mc:AlternateContent>
      </w:r>
    </w:p>
    <w:p w14:paraId="28847D4A" w14:textId="798A7819" w:rsidR="00CB63D0" w:rsidRPr="00951935" w:rsidRDefault="00106229" w:rsidP="00951935">
      <w:pPr>
        <w:tabs>
          <w:tab w:val="left" w:pos="6663"/>
        </w:tabs>
        <w:spacing w:before="0" w:after="120" w:line="240" w:lineRule="auto"/>
        <w:rPr>
          <w:b/>
          <w:smallCaps/>
          <w:sz w:val="28"/>
          <w:szCs w:val="24"/>
        </w:rPr>
      </w:pPr>
      <w:r w:rsidRPr="00951935">
        <w:rPr>
          <w:b/>
          <w:smallCaps/>
          <w:sz w:val="28"/>
          <w:szCs w:val="24"/>
        </w:rPr>
        <w:t>Parent/Carer Details</w:t>
      </w:r>
    </w:p>
    <w:tbl>
      <w:tblPr>
        <w:tblStyle w:val="TableGrid"/>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665"/>
        <w:gridCol w:w="2551"/>
      </w:tblGrid>
      <w:tr w:rsidR="00914137" w:rsidRPr="00CB63D0" w14:paraId="5B8CBF9A" w14:textId="77777777" w:rsidTr="00CE19B3">
        <w:trPr>
          <w:trHeight w:val="340"/>
        </w:trPr>
        <w:tc>
          <w:tcPr>
            <w:tcW w:w="1560" w:type="dxa"/>
            <w:tcBorders>
              <w:right w:val="single" w:sz="12" w:space="0" w:color="4F81BD" w:themeColor="accent1"/>
            </w:tcBorders>
            <w:vAlign w:val="center"/>
          </w:tcPr>
          <w:p w14:paraId="7DC75227" w14:textId="4BE56B95" w:rsidR="00914137" w:rsidRPr="00CB63D0" w:rsidRDefault="00914137" w:rsidP="0028632F">
            <w:pPr>
              <w:rPr>
                <w:b/>
                <w:szCs w:val="24"/>
              </w:rPr>
            </w:pPr>
            <w:r w:rsidRPr="00CB63D0">
              <w:rPr>
                <w:szCs w:val="24"/>
              </w:rPr>
              <w:t>Title:</w:t>
            </w:r>
          </w:p>
        </w:tc>
        <w:tc>
          <w:tcPr>
            <w:tcW w:w="25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62A78CF0" w14:textId="3B5D0028" w:rsidR="00914137" w:rsidRPr="0028632F" w:rsidRDefault="00914137" w:rsidP="0028632F">
            <w:pPr>
              <w:rPr>
                <w:szCs w:val="24"/>
              </w:rPr>
            </w:pPr>
          </w:p>
        </w:tc>
        <w:tc>
          <w:tcPr>
            <w:tcW w:w="2665" w:type="dxa"/>
            <w:tcBorders>
              <w:left w:val="single" w:sz="12" w:space="0" w:color="4F81BD" w:themeColor="accent1"/>
              <w:right w:val="single" w:sz="12" w:space="0" w:color="0070C0"/>
            </w:tcBorders>
            <w:shd w:val="clear" w:color="auto" w:fill="auto"/>
            <w:vAlign w:val="center"/>
          </w:tcPr>
          <w:p w14:paraId="760B2359" w14:textId="79DBCDE1" w:rsidR="00914137" w:rsidRPr="00383FEC" w:rsidRDefault="00914137" w:rsidP="0028632F">
            <w:pPr>
              <w:ind w:left="176"/>
              <w:rPr>
                <w:b/>
                <w:strike/>
                <w:szCs w:val="24"/>
              </w:rPr>
            </w:pPr>
            <w:r>
              <w:rPr>
                <w:szCs w:val="24"/>
              </w:rPr>
              <w:t>Email:</w:t>
            </w:r>
          </w:p>
        </w:tc>
        <w:tc>
          <w:tcPr>
            <w:tcW w:w="2551" w:type="dxa"/>
            <w:vMerge w:val="restart"/>
            <w:tcBorders>
              <w:top w:val="single" w:sz="12" w:space="0" w:color="0070C0"/>
              <w:left w:val="single" w:sz="12" w:space="0" w:color="0070C0"/>
              <w:right w:val="single" w:sz="12" w:space="0" w:color="0070C0"/>
            </w:tcBorders>
            <w:shd w:val="clear" w:color="auto" w:fill="F2F2F2" w:themeFill="background1" w:themeFillShade="F2"/>
            <w:vAlign w:val="center"/>
          </w:tcPr>
          <w:p w14:paraId="50D6CD3F" w14:textId="7505AEAD" w:rsidR="00914137" w:rsidRPr="0028632F" w:rsidRDefault="00914137" w:rsidP="0028632F">
            <w:pPr>
              <w:rPr>
                <w:strike/>
                <w:szCs w:val="24"/>
              </w:rPr>
            </w:pPr>
          </w:p>
        </w:tc>
      </w:tr>
      <w:tr w:rsidR="00914137" w:rsidRPr="00CB63D0" w14:paraId="58B1AA41" w14:textId="77777777" w:rsidTr="00CE19B3">
        <w:trPr>
          <w:trHeight w:val="340"/>
        </w:trPr>
        <w:tc>
          <w:tcPr>
            <w:tcW w:w="1560" w:type="dxa"/>
            <w:tcBorders>
              <w:right w:val="single" w:sz="12" w:space="0" w:color="4F81BD" w:themeColor="accent1"/>
            </w:tcBorders>
            <w:vAlign w:val="center"/>
          </w:tcPr>
          <w:p w14:paraId="419F6F5B" w14:textId="4D8EA9EC" w:rsidR="00914137" w:rsidRPr="00CB63D0" w:rsidRDefault="00914137">
            <w:pPr>
              <w:rPr>
                <w:szCs w:val="24"/>
              </w:rPr>
            </w:pPr>
            <w:r w:rsidRPr="00CB63D0">
              <w:rPr>
                <w:szCs w:val="24"/>
              </w:rPr>
              <w:t>Forename:</w:t>
            </w:r>
          </w:p>
        </w:tc>
        <w:tc>
          <w:tcPr>
            <w:tcW w:w="25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1C7FCBEE" w14:textId="77777777" w:rsidR="00914137" w:rsidRPr="00CB63D0" w:rsidRDefault="00914137">
            <w:pPr>
              <w:rPr>
                <w:szCs w:val="24"/>
              </w:rPr>
            </w:pPr>
          </w:p>
        </w:tc>
        <w:tc>
          <w:tcPr>
            <w:tcW w:w="2665" w:type="dxa"/>
            <w:tcBorders>
              <w:left w:val="single" w:sz="12" w:space="0" w:color="4F81BD" w:themeColor="accent1"/>
              <w:right w:val="single" w:sz="12" w:space="0" w:color="0070C0"/>
            </w:tcBorders>
            <w:shd w:val="clear" w:color="auto" w:fill="auto"/>
            <w:vAlign w:val="center"/>
          </w:tcPr>
          <w:p w14:paraId="7007C461" w14:textId="6FD3EA29" w:rsidR="00914137" w:rsidRPr="00383FEC" w:rsidRDefault="00914137" w:rsidP="0028632F">
            <w:pPr>
              <w:ind w:left="176"/>
              <w:rPr>
                <w:strike/>
                <w:szCs w:val="24"/>
              </w:rPr>
            </w:pPr>
          </w:p>
        </w:tc>
        <w:tc>
          <w:tcPr>
            <w:tcW w:w="2551" w:type="dxa"/>
            <w:vMerge/>
            <w:tcBorders>
              <w:left w:val="single" w:sz="12" w:space="0" w:color="0070C0"/>
              <w:bottom w:val="single" w:sz="12" w:space="0" w:color="4F81BD" w:themeColor="accent1"/>
              <w:right w:val="single" w:sz="12" w:space="0" w:color="0070C0"/>
            </w:tcBorders>
            <w:shd w:val="clear" w:color="auto" w:fill="F2F2F2" w:themeFill="background1" w:themeFillShade="F2"/>
            <w:vAlign w:val="center"/>
          </w:tcPr>
          <w:p w14:paraId="6DBF2314" w14:textId="0F5CA3E2" w:rsidR="00914137" w:rsidRPr="00106229" w:rsidRDefault="00914137">
            <w:pPr>
              <w:rPr>
                <w:szCs w:val="24"/>
              </w:rPr>
            </w:pPr>
          </w:p>
        </w:tc>
      </w:tr>
      <w:tr w:rsidR="00914137" w:rsidRPr="00CB63D0" w14:paraId="1C6B6D99" w14:textId="77777777" w:rsidTr="0028632F">
        <w:trPr>
          <w:trHeight w:val="340"/>
        </w:trPr>
        <w:tc>
          <w:tcPr>
            <w:tcW w:w="1560" w:type="dxa"/>
            <w:tcBorders>
              <w:right w:val="single" w:sz="12" w:space="0" w:color="4F81BD" w:themeColor="accent1"/>
            </w:tcBorders>
            <w:vAlign w:val="center"/>
          </w:tcPr>
          <w:p w14:paraId="32DD6059" w14:textId="39F9544C" w:rsidR="00914137" w:rsidRPr="00CB63D0" w:rsidRDefault="00914137" w:rsidP="00914137">
            <w:pPr>
              <w:rPr>
                <w:szCs w:val="24"/>
              </w:rPr>
            </w:pPr>
            <w:r w:rsidRPr="00CB63D0">
              <w:rPr>
                <w:szCs w:val="24"/>
              </w:rPr>
              <w:t>Surname</w:t>
            </w:r>
            <w:r>
              <w:rPr>
                <w:szCs w:val="24"/>
              </w:rPr>
              <w:t>:</w:t>
            </w:r>
          </w:p>
        </w:tc>
        <w:tc>
          <w:tcPr>
            <w:tcW w:w="25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71C5FCE9" w14:textId="77777777" w:rsidR="00914137" w:rsidRPr="00CB63D0" w:rsidRDefault="00914137" w:rsidP="00914137">
            <w:pPr>
              <w:rPr>
                <w:szCs w:val="24"/>
              </w:rPr>
            </w:pPr>
          </w:p>
        </w:tc>
        <w:tc>
          <w:tcPr>
            <w:tcW w:w="2665" w:type="dxa"/>
            <w:tcBorders>
              <w:left w:val="single" w:sz="12" w:space="0" w:color="4F81BD" w:themeColor="accent1"/>
              <w:right w:val="single" w:sz="12" w:space="0" w:color="0070C0"/>
            </w:tcBorders>
            <w:shd w:val="clear" w:color="auto" w:fill="auto"/>
            <w:vAlign w:val="center"/>
          </w:tcPr>
          <w:p w14:paraId="4A3FDF0C" w14:textId="7B801F9C" w:rsidR="00914137" w:rsidRPr="00383FEC" w:rsidRDefault="00914137" w:rsidP="00914137">
            <w:pPr>
              <w:ind w:left="176"/>
              <w:rPr>
                <w:strike/>
                <w:szCs w:val="24"/>
              </w:rPr>
            </w:pPr>
            <w:r>
              <w:rPr>
                <w:szCs w:val="24"/>
              </w:rPr>
              <w:t>Date of Birth:</w:t>
            </w:r>
          </w:p>
        </w:tc>
        <w:tc>
          <w:tcPr>
            <w:tcW w:w="2551" w:type="dxa"/>
            <w:tcBorders>
              <w:top w:val="single" w:sz="12" w:space="0" w:color="4F81BD" w:themeColor="accent1"/>
              <w:left w:val="single" w:sz="12" w:space="0" w:color="0070C0"/>
              <w:bottom w:val="single" w:sz="12" w:space="0" w:color="4F81BD" w:themeColor="accent1"/>
              <w:right w:val="single" w:sz="12" w:space="0" w:color="0070C0"/>
            </w:tcBorders>
            <w:shd w:val="clear" w:color="auto" w:fill="F2F2F2" w:themeFill="background1" w:themeFillShade="F2"/>
            <w:vAlign w:val="center"/>
          </w:tcPr>
          <w:p w14:paraId="53847AE4" w14:textId="32218032" w:rsidR="00914137" w:rsidRPr="00106229" w:rsidRDefault="00914137" w:rsidP="00914137">
            <w:pPr>
              <w:rPr>
                <w:szCs w:val="24"/>
              </w:rPr>
            </w:pPr>
          </w:p>
        </w:tc>
      </w:tr>
      <w:tr w:rsidR="00914137" w:rsidRPr="00CB63D0" w14:paraId="22F64C38" w14:textId="77777777" w:rsidTr="00914137">
        <w:trPr>
          <w:trHeight w:val="340"/>
        </w:trPr>
        <w:tc>
          <w:tcPr>
            <w:tcW w:w="1560" w:type="dxa"/>
            <w:tcBorders>
              <w:right w:val="single" w:sz="12" w:space="0" w:color="4F81BD" w:themeColor="accent1"/>
            </w:tcBorders>
            <w:vAlign w:val="center"/>
          </w:tcPr>
          <w:p w14:paraId="60584838" w14:textId="2D23B5FC" w:rsidR="00914137" w:rsidRPr="00CB63D0" w:rsidRDefault="00914137" w:rsidP="00914137">
            <w:pPr>
              <w:rPr>
                <w:szCs w:val="24"/>
              </w:rPr>
            </w:pPr>
            <w:r w:rsidRPr="00CB63D0">
              <w:rPr>
                <w:szCs w:val="24"/>
              </w:rPr>
              <w:t>Address</w:t>
            </w:r>
            <w:r>
              <w:rPr>
                <w:szCs w:val="24"/>
              </w:rPr>
              <w:t>:</w:t>
            </w:r>
          </w:p>
        </w:tc>
        <w:tc>
          <w:tcPr>
            <w:tcW w:w="25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35D76AAE" w14:textId="77777777" w:rsidR="00914137" w:rsidRPr="00CB63D0" w:rsidRDefault="00914137" w:rsidP="00914137">
            <w:pPr>
              <w:rPr>
                <w:szCs w:val="24"/>
              </w:rPr>
            </w:pPr>
          </w:p>
        </w:tc>
        <w:tc>
          <w:tcPr>
            <w:tcW w:w="2665" w:type="dxa"/>
            <w:tcBorders>
              <w:left w:val="single" w:sz="12" w:space="0" w:color="4F81BD" w:themeColor="accent1"/>
              <w:right w:val="single" w:sz="12" w:space="0" w:color="0070C0"/>
            </w:tcBorders>
            <w:shd w:val="clear" w:color="auto" w:fill="auto"/>
            <w:vAlign w:val="center"/>
          </w:tcPr>
          <w:p w14:paraId="039CD199" w14:textId="0DB61366" w:rsidR="00914137" w:rsidRPr="00383FEC" w:rsidRDefault="00914137" w:rsidP="00914137">
            <w:pPr>
              <w:ind w:left="176"/>
              <w:rPr>
                <w:strike/>
                <w:szCs w:val="24"/>
              </w:rPr>
            </w:pPr>
            <w:r w:rsidRPr="00CB63D0">
              <w:rPr>
                <w:szCs w:val="24"/>
              </w:rPr>
              <w:t>Relationship to child:</w:t>
            </w:r>
          </w:p>
        </w:tc>
        <w:tc>
          <w:tcPr>
            <w:tcW w:w="2551" w:type="dxa"/>
            <w:tcBorders>
              <w:top w:val="single" w:sz="12" w:space="0" w:color="4F81BD" w:themeColor="accent1"/>
              <w:left w:val="single" w:sz="12" w:space="0" w:color="0070C0"/>
              <w:bottom w:val="single" w:sz="12" w:space="0" w:color="4F81BD" w:themeColor="accent1"/>
              <w:right w:val="single" w:sz="12" w:space="0" w:color="0070C0"/>
            </w:tcBorders>
            <w:shd w:val="clear" w:color="auto" w:fill="F2F2F2" w:themeFill="background1" w:themeFillShade="F2"/>
            <w:vAlign w:val="center"/>
          </w:tcPr>
          <w:p w14:paraId="242462FD" w14:textId="1D12FA03" w:rsidR="00914137" w:rsidRPr="00106229" w:rsidRDefault="00914137" w:rsidP="00914137">
            <w:pPr>
              <w:rPr>
                <w:szCs w:val="24"/>
              </w:rPr>
            </w:pPr>
          </w:p>
        </w:tc>
      </w:tr>
      <w:tr w:rsidR="00914137" w:rsidRPr="00CB63D0" w14:paraId="542A3C1A" w14:textId="77777777" w:rsidTr="00914137">
        <w:trPr>
          <w:trHeight w:val="340"/>
        </w:trPr>
        <w:tc>
          <w:tcPr>
            <w:tcW w:w="1560" w:type="dxa"/>
            <w:tcBorders>
              <w:right w:val="single" w:sz="12" w:space="0" w:color="4F81BD" w:themeColor="accent1"/>
            </w:tcBorders>
            <w:vAlign w:val="center"/>
          </w:tcPr>
          <w:p w14:paraId="5DD6BEAF" w14:textId="121E859D" w:rsidR="00914137" w:rsidRPr="00CB63D0" w:rsidRDefault="00914137" w:rsidP="00914137">
            <w:pPr>
              <w:spacing w:before="60"/>
              <w:rPr>
                <w:szCs w:val="24"/>
              </w:rPr>
            </w:pPr>
            <w:r w:rsidRPr="00CB63D0">
              <w:rPr>
                <w:szCs w:val="24"/>
              </w:rPr>
              <w:t>Postcode:</w:t>
            </w:r>
          </w:p>
        </w:tc>
        <w:tc>
          <w:tcPr>
            <w:tcW w:w="25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125E1E36" w14:textId="77777777" w:rsidR="00914137" w:rsidRPr="00CB63D0" w:rsidRDefault="00914137" w:rsidP="00914137">
            <w:pPr>
              <w:spacing w:before="60"/>
              <w:rPr>
                <w:szCs w:val="24"/>
              </w:rPr>
            </w:pPr>
          </w:p>
        </w:tc>
        <w:tc>
          <w:tcPr>
            <w:tcW w:w="2665" w:type="dxa"/>
            <w:tcBorders>
              <w:left w:val="single" w:sz="12" w:space="0" w:color="4F81BD" w:themeColor="accent1"/>
              <w:right w:val="single" w:sz="12" w:space="0" w:color="4F81BD" w:themeColor="accent1"/>
            </w:tcBorders>
            <w:shd w:val="clear" w:color="auto" w:fill="auto"/>
            <w:vAlign w:val="center"/>
          </w:tcPr>
          <w:p w14:paraId="6A07871C" w14:textId="7C0E0347" w:rsidR="00914137" w:rsidRPr="00ED7B0E" w:rsidRDefault="00914137" w:rsidP="00914137">
            <w:pPr>
              <w:spacing w:before="60"/>
              <w:ind w:left="176"/>
              <w:rPr>
                <w:strike/>
                <w:szCs w:val="24"/>
              </w:rPr>
            </w:pPr>
            <w:r w:rsidRPr="00CB63D0">
              <w:rPr>
                <w:szCs w:val="24"/>
              </w:rPr>
              <w:t>Do you have a disability or spe</w:t>
            </w:r>
            <w:r>
              <w:rPr>
                <w:szCs w:val="24"/>
              </w:rPr>
              <w:t>cial needs?</w:t>
            </w:r>
          </w:p>
        </w:tc>
        <w:tc>
          <w:tcPr>
            <w:tcW w:w="25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FB9C0E7" w14:textId="40A0B1DB" w:rsidR="00914137" w:rsidRPr="00ED7B0E" w:rsidRDefault="00914137" w:rsidP="00914137">
            <w:pPr>
              <w:rPr>
                <w:szCs w:val="24"/>
              </w:rPr>
            </w:pPr>
            <w:r w:rsidRPr="00106229">
              <w:rPr>
                <w:i/>
                <w:sz w:val="16"/>
                <w:szCs w:val="24"/>
              </w:rPr>
              <w:t>Please describe.</w:t>
            </w:r>
          </w:p>
        </w:tc>
      </w:tr>
      <w:tr w:rsidR="00ED7B0E" w:rsidRPr="00CB63D0" w14:paraId="5CEE8D6D" w14:textId="77777777" w:rsidTr="00914137">
        <w:trPr>
          <w:trHeight w:val="340"/>
        </w:trPr>
        <w:tc>
          <w:tcPr>
            <w:tcW w:w="1560" w:type="dxa"/>
            <w:tcBorders>
              <w:right w:val="single" w:sz="12" w:space="0" w:color="4F81BD" w:themeColor="accent1"/>
            </w:tcBorders>
            <w:vAlign w:val="center"/>
          </w:tcPr>
          <w:p w14:paraId="735097A5" w14:textId="59AE1EFB" w:rsidR="00106229" w:rsidRPr="00CB63D0" w:rsidRDefault="00106229">
            <w:pPr>
              <w:rPr>
                <w:szCs w:val="24"/>
              </w:rPr>
            </w:pPr>
            <w:r>
              <w:rPr>
                <w:szCs w:val="24"/>
              </w:rPr>
              <w:t>Contact No.:</w:t>
            </w:r>
          </w:p>
        </w:tc>
        <w:tc>
          <w:tcPr>
            <w:tcW w:w="25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75D68BDA" w14:textId="77777777" w:rsidR="00106229" w:rsidRPr="00CB63D0" w:rsidRDefault="00106229">
            <w:pPr>
              <w:rPr>
                <w:szCs w:val="24"/>
              </w:rPr>
            </w:pPr>
          </w:p>
        </w:tc>
        <w:tc>
          <w:tcPr>
            <w:tcW w:w="2665" w:type="dxa"/>
            <w:tcBorders>
              <w:left w:val="single" w:sz="12" w:space="0" w:color="4F81BD" w:themeColor="accent1"/>
            </w:tcBorders>
            <w:shd w:val="clear" w:color="auto" w:fill="auto"/>
            <w:vAlign w:val="center"/>
          </w:tcPr>
          <w:p w14:paraId="5FFA82D4" w14:textId="77777777" w:rsidR="00106229" w:rsidRPr="00ED7B0E" w:rsidRDefault="00106229" w:rsidP="0028632F">
            <w:pPr>
              <w:ind w:left="176"/>
              <w:rPr>
                <w:strike/>
                <w:szCs w:val="24"/>
              </w:rPr>
            </w:pPr>
          </w:p>
        </w:tc>
        <w:tc>
          <w:tcPr>
            <w:tcW w:w="2551" w:type="dxa"/>
            <w:tcBorders>
              <w:top w:val="single" w:sz="12" w:space="0" w:color="4F81BD" w:themeColor="accent1"/>
            </w:tcBorders>
            <w:shd w:val="clear" w:color="auto" w:fill="auto"/>
            <w:vAlign w:val="center"/>
          </w:tcPr>
          <w:p w14:paraId="42C00E3A" w14:textId="03940117" w:rsidR="00106229" w:rsidRPr="00ED7B0E" w:rsidRDefault="00106229">
            <w:pPr>
              <w:rPr>
                <w:szCs w:val="24"/>
              </w:rPr>
            </w:pPr>
          </w:p>
        </w:tc>
      </w:tr>
    </w:tbl>
    <w:p w14:paraId="2B98B8B1" w14:textId="30D4386A" w:rsidR="00CB63D0" w:rsidRDefault="00CB63D0" w:rsidP="00CB63D0">
      <w:pPr>
        <w:spacing w:before="0" w:after="0" w:line="240" w:lineRule="auto"/>
        <w:rPr>
          <w:szCs w:val="24"/>
        </w:rPr>
      </w:pPr>
    </w:p>
    <w:p w14:paraId="0EFBF2BD" w14:textId="58850882" w:rsidR="00576DD5" w:rsidRDefault="00ED7B0E" w:rsidP="00CB63D0">
      <w:pPr>
        <w:spacing w:before="0" w:after="0" w:line="240" w:lineRule="auto"/>
        <w:rPr>
          <w:szCs w:val="24"/>
        </w:rPr>
      </w:pPr>
      <w:r>
        <w:rPr>
          <w:noProof/>
          <w:szCs w:val="24"/>
          <w:lang w:val="en-GB" w:eastAsia="en-GB" w:bidi="ar-SA"/>
        </w:rPr>
        <mc:AlternateContent>
          <mc:Choice Requires="wps">
            <w:drawing>
              <wp:anchor distT="0" distB="0" distL="114300" distR="114300" simplePos="0" relativeHeight="251662848" behindDoc="1" locked="0" layoutInCell="1" allowOverlap="1" wp14:anchorId="4980E172" wp14:editId="0D338CB7">
                <wp:simplePos x="0" y="0"/>
                <wp:positionH relativeFrom="column">
                  <wp:posOffset>-121920</wp:posOffset>
                </wp:positionH>
                <wp:positionV relativeFrom="paragraph">
                  <wp:posOffset>99695</wp:posOffset>
                </wp:positionV>
                <wp:extent cx="6240780" cy="3063240"/>
                <wp:effectExtent l="0" t="0" r="26670" b="22860"/>
                <wp:wrapNone/>
                <wp:docPr id="5" name="Rounded Rectangle 5"/>
                <wp:cNvGraphicFramePr/>
                <a:graphic xmlns:a="http://schemas.openxmlformats.org/drawingml/2006/main">
                  <a:graphicData uri="http://schemas.microsoft.com/office/word/2010/wordprocessingShape">
                    <wps:wsp>
                      <wps:cNvSpPr/>
                      <wps:spPr>
                        <a:xfrm>
                          <a:off x="0" y="0"/>
                          <a:ext cx="6240780" cy="3063240"/>
                        </a:xfrm>
                        <a:prstGeom prst="roundRect">
                          <a:avLst>
                            <a:gd name="adj" fmla="val 11606"/>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33C4D" id="Rounded Rectangle 5" o:spid="_x0000_s1026" style="position:absolute;margin-left:-9.6pt;margin-top:7.85pt;width:491.4pt;height:24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" fillcolor="#8aabd3 [2132]" strokecolor="#243f60 [1604]" strokeweight="2pt">
                <v:fill color2="#d6e2f0 [756]" rotate="t" focusposition="1,1" focussize="" colors="0 #9ab5e4;.5 #c2d1ed;1 #e1e8f5" focus="100%" type="gradientRadial"/>
              </v:roundrect>
            </w:pict>
          </mc:Fallback>
        </mc:AlternateContent>
      </w:r>
    </w:p>
    <w:p w14:paraId="49B96839" w14:textId="68E03CCE" w:rsidR="00ED7B0E" w:rsidRPr="00951935" w:rsidRDefault="00ED7B0E" w:rsidP="00951935">
      <w:pPr>
        <w:tabs>
          <w:tab w:val="left" w:pos="6663"/>
        </w:tabs>
        <w:spacing w:before="0" w:after="120" w:line="240" w:lineRule="auto"/>
        <w:rPr>
          <w:b/>
          <w:smallCaps/>
          <w:sz w:val="28"/>
          <w:szCs w:val="24"/>
        </w:rPr>
      </w:pPr>
      <w:r w:rsidRPr="00951935">
        <w:rPr>
          <w:b/>
          <w:smallCaps/>
          <w:sz w:val="28"/>
          <w:szCs w:val="24"/>
        </w:rPr>
        <w:t>Child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2416"/>
        <w:gridCol w:w="2416"/>
        <w:gridCol w:w="2416"/>
      </w:tblGrid>
      <w:tr w:rsidR="00FD5C37" w:rsidRPr="00CB63D0" w14:paraId="03A2666C" w14:textId="77777777" w:rsidTr="00576DD5">
        <w:trPr>
          <w:trHeight w:val="340"/>
        </w:trPr>
        <w:tc>
          <w:tcPr>
            <w:tcW w:w="2093" w:type="dxa"/>
            <w:tcBorders>
              <w:right w:val="single" w:sz="12" w:space="0" w:color="0070C0"/>
            </w:tcBorders>
            <w:shd w:val="clear" w:color="auto" w:fill="auto"/>
            <w:vAlign w:val="center"/>
          </w:tcPr>
          <w:p w14:paraId="1CF2264F" w14:textId="77777777" w:rsidR="00CB63D0" w:rsidRPr="00CB63D0" w:rsidRDefault="00CB63D0" w:rsidP="00CB63D0">
            <w:pPr>
              <w:jc w:val="center"/>
              <w:rPr>
                <w:b/>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10B46D88" w14:textId="77777777" w:rsidR="00CB63D0" w:rsidRPr="00CB63D0" w:rsidRDefault="00CB63D0" w:rsidP="00CB63D0">
            <w:pPr>
              <w:jc w:val="center"/>
              <w:rPr>
                <w:b/>
                <w:szCs w:val="24"/>
              </w:rPr>
            </w:pPr>
            <w:r w:rsidRPr="00CB63D0">
              <w:rPr>
                <w:b/>
                <w:szCs w:val="24"/>
              </w:rPr>
              <w:t>Child 1 Details</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74DAC329" w14:textId="77777777" w:rsidR="00CB63D0" w:rsidRPr="00CB63D0" w:rsidRDefault="00CB63D0" w:rsidP="00CB63D0">
            <w:pPr>
              <w:jc w:val="center"/>
              <w:rPr>
                <w:b/>
                <w:szCs w:val="24"/>
              </w:rPr>
            </w:pPr>
            <w:r w:rsidRPr="00CB63D0">
              <w:rPr>
                <w:b/>
                <w:szCs w:val="24"/>
              </w:rPr>
              <w:t>Child 2 Details</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077DE40C" w14:textId="77777777" w:rsidR="00CB63D0" w:rsidRPr="00CB63D0" w:rsidRDefault="00CB63D0" w:rsidP="00CB63D0">
            <w:pPr>
              <w:jc w:val="center"/>
              <w:rPr>
                <w:b/>
                <w:szCs w:val="24"/>
              </w:rPr>
            </w:pPr>
            <w:r w:rsidRPr="00CB63D0">
              <w:rPr>
                <w:b/>
                <w:szCs w:val="24"/>
              </w:rPr>
              <w:t>Child 3 Details</w:t>
            </w:r>
          </w:p>
        </w:tc>
      </w:tr>
      <w:tr w:rsidR="00CB63D0" w:rsidRPr="00CB63D0" w14:paraId="64B98AEB" w14:textId="77777777" w:rsidTr="00576DD5">
        <w:trPr>
          <w:trHeight w:val="340"/>
        </w:trPr>
        <w:tc>
          <w:tcPr>
            <w:tcW w:w="2093" w:type="dxa"/>
            <w:tcBorders>
              <w:right w:val="single" w:sz="12" w:space="0" w:color="0070C0"/>
            </w:tcBorders>
            <w:shd w:val="clear" w:color="auto" w:fill="auto"/>
            <w:vAlign w:val="center"/>
          </w:tcPr>
          <w:p w14:paraId="083FEA58" w14:textId="77777777" w:rsidR="00CB63D0" w:rsidRPr="00CB63D0" w:rsidRDefault="00CB63D0" w:rsidP="00CB63D0">
            <w:pPr>
              <w:rPr>
                <w:szCs w:val="24"/>
              </w:rPr>
            </w:pPr>
            <w:r w:rsidRPr="00CB63D0">
              <w:rPr>
                <w:szCs w:val="24"/>
              </w:rPr>
              <w:t>Forename</w:t>
            </w:r>
            <w:r>
              <w:rPr>
                <w:szCs w:val="24"/>
              </w:rPr>
              <w:t>:</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170DF2C9" w14:textId="77777777" w:rsidR="00CB63D0" w:rsidRPr="00CB63D0" w:rsidRDefault="00CB63D0" w:rsidP="00CB63D0">
            <w:pPr>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0D27C112" w14:textId="77777777" w:rsidR="00CB63D0" w:rsidRPr="00CB63D0" w:rsidRDefault="00CB63D0" w:rsidP="00CB63D0">
            <w:pPr>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49267DEB" w14:textId="77777777" w:rsidR="00CB63D0" w:rsidRPr="00CB63D0" w:rsidRDefault="00CB63D0" w:rsidP="00CB63D0">
            <w:pPr>
              <w:rPr>
                <w:szCs w:val="24"/>
              </w:rPr>
            </w:pPr>
          </w:p>
        </w:tc>
      </w:tr>
      <w:tr w:rsidR="00CB63D0" w:rsidRPr="00CB63D0" w14:paraId="2A9A0922" w14:textId="77777777" w:rsidTr="00576DD5">
        <w:trPr>
          <w:trHeight w:val="340"/>
        </w:trPr>
        <w:tc>
          <w:tcPr>
            <w:tcW w:w="2093" w:type="dxa"/>
            <w:tcBorders>
              <w:right w:val="single" w:sz="12" w:space="0" w:color="0070C0"/>
            </w:tcBorders>
            <w:shd w:val="clear" w:color="auto" w:fill="auto"/>
            <w:vAlign w:val="center"/>
          </w:tcPr>
          <w:p w14:paraId="3D133E73" w14:textId="77777777" w:rsidR="00CB63D0" w:rsidRPr="00CB63D0" w:rsidRDefault="00CB63D0" w:rsidP="00CB63D0">
            <w:pPr>
              <w:rPr>
                <w:szCs w:val="24"/>
              </w:rPr>
            </w:pPr>
            <w:r w:rsidRPr="00CB63D0">
              <w:rPr>
                <w:szCs w:val="24"/>
              </w:rPr>
              <w:t>Surname</w:t>
            </w:r>
            <w:r>
              <w:rPr>
                <w:szCs w:val="24"/>
              </w:rPr>
              <w:t>:</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264F9CE4" w14:textId="77777777" w:rsidR="00CB63D0" w:rsidRPr="00CB63D0" w:rsidRDefault="00CB63D0" w:rsidP="00CB63D0">
            <w:pPr>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5742ABDF" w14:textId="77777777" w:rsidR="00CB63D0" w:rsidRPr="00CB63D0" w:rsidRDefault="00CB63D0" w:rsidP="00CB63D0">
            <w:pPr>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33C86A12" w14:textId="77777777" w:rsidR="00CB63D0" w:rsidRPr="00CB63D0" w:rsidRDefault="00CB63D0" w:rsidP="00CB63D0">
            <w:pPr>
              <w:rPr>
                <w:szCs w:val="24"/>
              </w:rPr>
            </w:pPr>
          </w:p>
        </w:tc>
      </w:tr>
      <w:tr w:rsidR="00CB63D0" w:rsidRPr="00CB63D0" w14:paraId="79CB7F1D" w14:textId="77777777" w:rsidTr="00576DD5">
        <w:trPr>
          <w:trHeight w:val="340"/>
        </w:trPr>
        <w:tc>
          <w:tcPr>
            <w:tcW w:w="2093" w:type="dxa"/>
            <w:tcBorders>
              <w:right w:val="single" w:sz="12" w:space="0" w:color="0070C0"/>
            </w:tcBorders>
            <w:shd w:val="clear" w:color="auto" w:fill="auto"/>
            <w:vAlign w:val="center"/>
          </w:tcPr>
          <w:p w14:paraId="725D39F6" w14:textId="77777777" w:rsidR="00CB63D0" w:rsidRPr="00CB63D0" w:rsidRDefault="00CB63D0" w:rsidP="00CB63D0">
            <w:pPr>
              <w:rPr>
                <w:szCs w:val="24"/>
              </w:rPr>
            </w:pPr>
            <w:r>
              <w:rPr>
                <w:szCs w:val="24"/>
              </w:rPr>
              <w:t>Date of Birth:</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7D857FAF" w14:textId="77777777" w:rsidR="00CB63D0" w:rsidRPr="00CB63D0" w:rsidRDefault="00CB63D0" w:rsidP="00CB63D0">
            <w:pPr>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05805D61" w14:textId="77777777" w:rsidR="00CB63D0" w:rsidRPr="00CB63D0" w:rsidRDefault="00CB63D0" w:rsidP="00CB63D0">
            <w:pPr>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288B0F02" w14:textId="77777777" w:rsidR="00CB63D0" w:rsidRPr="00CB63D0" w:rsidRDefault="00CB63D0" w:rsidP="00CB63D0">
            <w:pPr>
              <w:rPr>
                <w:szCs w:val="24"/>
              </w:rPr>
            </w:pPr>
          </w:p>
        </w:tc>
      </w:tr>
      <w:tr w:rsidR="00CB63D0" w:rsidRPr="00CB63D0" w14:paraId="0377AA7A" w14:textId="77777777" w:rsidTr="00576DD5">
        <w:trPr>
          <w:trHeight w:val="340"/>
        </w:trPr>
        <w:tc>
          <w:tcPr>
            <w:tcW w:w="2093" w:type="dxa"/>
            <w:tcBorders>
              <w:right w:val="single" w:sz="12" w:space="0" w:color="0070C0"/>
            </w:tcBorders>
            <w:shd w:val="clear" w:color="auto" w:fill="auto"/>
            <w:vAlign w:val="center"/>
          </w:tcPr>
          <w:p w14:paraId="0ED86F01" w14:textId="77777777" w:rsidR="00CB63D0" w:rsidRPr="00CB63D0" w:rsidRDefault="00CB63D0" w:rsidP="00CB63D0">
            <w:pPr>
              <w:rPr>
                <w:szCs w:val="24"/>
              </w:rPr>
            </w:pPr>
            <w:r w:rsidRPr="00CB63D0">
              <w:rPr>
                <w:szCs w:val="24"/>
              </w:rPr>
              <w:t>Gender</w:t>
            </w:r>
            <w:r>
              <w:rPr>
                <w:szCs w:val="24"/>
              </w:rPr>
              <w:t>:</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20272965" w14:textId="77777777" w:rsidR="00CB63D0" w:rsidRPr="00CB63D0" w:rsidRDefault="00CB63D0" w:rsidP="00CB63D0">
            <w:pPr>
              <w:rPr>
                <w:szCs w:val="24"/>
              </w:rPr>
            </w:pPr>
            <w:r>
              <w:rPr>
                <w:szCs w:val="24"/>
              </w:rPr>
              <w:t>Female/ Male</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196BCBBB" w14:textId="77777777" w:rsidR="00CB63D0" w:rsidRPr="00CB63D0" w:rsidRDefault="00CB63D0" w:rsidP="00CB63D0">
            <w:pPr>
              <w:rPr>
                <w:szCs w:val="24"/>
              </w:rPr>
            </w:pPr>
            <w:r>
              <w:rPr>
                <w:szCs w:val="24"/>
              </w:rPr>
              <w:t>Female/ Male</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vAlign w:val="center"/>
          </w:tcPr>
          <w:p w14:paraId="577375B6" w14:textId="77777777" w:rsidR="00CB63D0" w:rsidRPr="00CB63D0" w:rsidRDefault="00CB63D0" w:rsidP="00CB63D0">
            <w:pPr>
              <w:rPr>
                <w:szCs w:val="24"/>
              </w:rPr>
            </w:pPr>
            <w:r>
              <w:rPr>
                <w:szCs w:val="24"/>
              </w:rPr>
              <w:t>Female/ Male</w:t>
            </w:r>
          </w:p>
        </w:tc>
      </w:tr>
      <w:tr w:rsidR="00CB63D0" w:rsidRPr="00CB63D0" w14:paraId="7393F4CF" w14:textId="77777777" w:rsidTr="00576DD5">
        <w:trPr>
          <w:trHeight w:val="340"/>
        </w:trPr>
        <w:tc>
          <w:tcPr>
            <w:tcW w:w="2093" w:type="dxa"/>
            <w:tcBorders>
              <w:right w:val="single" w:sz="12" w:space="0" w:color="0070C0"/>
            </w:tcBorders>
            <w:shd w:val="clear" w:color="auto" w:fill="auto"/>
            <w:vAlign w:val="center"/>
          </w:tcPr>
          <w:p w14:paraId="20D3B841" w14:textId="3FFCFB3B" w:rsidR="00576DD5" w:rsidRPr="00CB63D0" w:rsidRDefault="00CB63D0" w:rsidP="00576DD5">
            <w:pPr>
              <w:spacing w:before="60" w:after="40"/>
              <w:rPr>
                <w:szCs w:val="24"/>
              </w:rPr>
            </w:pPr>
            <w:r w:rsidRPr="00CB63D0">
              <w:rPr>
                <w:szCs w:val="24"/>
              </w:rPr>
              <w:t>Do you consider your child to have any disability or spec</w:t>
            </w:r>
            <w:r>
              <w:rPr>
                <w:szCs w:val="24"/>
              </w:rPr>
              <w:t xml:space="preserve">ial needs?  </w:t>
            </w: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75505659" w14:textId="77777777" w:rsidR="00CB63D0" w:rsidRPr="00CB63D0" w:rsidRDefault="00CB63D0" w:rsidP="00CB63D0">
            <w:pPr>
              <w:spacing w:before="60"/>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260D9223" w14:textId="77777777" w:rsidR="00CB63D0" w:rsidRPr="00CB63D0" w:rsidRDefault="00CB63D0" w:rsidP="00CB63D0">
            <w:pPr>
              <w:spacing w:before="60"/>
              <w:rPr>
                <w:szCs w:val="24"/>
              </w:rPr>
            </w:pPr>
          </w:p>
        </w:tc>
        <w:tc>
          <w:tcPr>
            <w:tcW w:w="2457"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71AC21A7" w14:textId="77777777" w:rsidR="00CB63D0" w:rsidRPr="00CB63D0" w:rsidRDefault="00CB63D0" w:rsidP="00CB63D0">
            <w:pPr>
              <w:spacing w:before="60"/>
              <w:rPr>
                <w:szCs w:val="24"/>
              </w:rPr>
            </w:pPr>
          </w:p>
        </w:tc>
      </w:tr>
    </w:tbl>
    <w:p w14:paraId="0E238DD5" w14:textId="77777777" w:rsidR="00CB63D0" w:rsidRPr="00FD5C37" w:rsidRDefault="00CB63D0" w:rsidP="00CB63D0">
      <w:pPr>
        <w:spacing w:before="0" w:after="0" w:line="240" w:lineRule="auto"/>
        <w:rPr>
          <w:sz w:val="10"/>
          <w:szCs w:val="10"/>
        </w:rPr>
      </w:pPr>
    </w:p>
    <w:tbl>
      <w:tblPr>
        <w:tblStyle w:val="TableGrid"/>
        <w:tblW w:w="0" w:type="auto"/>
        <w:tblInd w:w="15" w:type="dxa"/>
        <w:tblBorders>
          <w:top w:val="single" w:sz="12" w:space="0" w:color="0070C0"/>
          <w:left w:val="single" w:sz="12" w:space="0" w:color="0070C0"/>
          <w:bottom w:val="single" w:sz="12" w:space="0" w:color="0070C0"/>
          <w:right w:val="single" w:sz="12" w:space="0" w:color="0070C0"/>
          <w:insideH w:val="single" w:sz="12" w:space="0" w:color="0070C0"/>
          <w:insideV w:val="none" w:sz="0" w:space="0" w:color="auto"/>
        </w:tblBorders>
        <w:tblLook w:val="04A0" w:firstRow="1" w:lastRow="0" w:firstColumn="1" w:lastColumn="0" w:noHBand="0" w:noVBand="1"/>
      </w:tblPr>
      <w:tblGrid>
        <w:gridCol w:w="9302"/>
      </w:tblGrid>
      <w:tr w:rsidR="00CB63D0" w:rsidRPr="00CB63D0" w14:paraId="258941DA" w14:textId="77777777" w:rsidTr="0028632F">
        <w:trPr>
          <w:trHeight w:val="340"/>
        </w:trPr>
        <w:tc>
          <w:tcPr>
            <w:tcW w:w="9302" w:type="dxa"/>
            <w:tcBorders>
              <w:top w:val="nil"/>
              <w:left w:val="nil"/>
              <w:bottom w:val="single" w:sz="12" w:space="0" w:color="0070C0"/>
              <w:right w:val="nil"/>
            </w:tcBorders>
            <w:shd w:val="clear" w:color="auto" w:fill="auto"/>
            <w:vAlign w:val="center"/>
          </w:tcPr>
          <w:p w14:paraId="0504D5C3" w14:textId="77777777" w:rsidR="00CB63D0" w:rsidRPr="00CB63D0" w:rsidRDefault="00CB63D0" w:rsidP="00FD5C37">
            <w:pPr>
              <w:rPr>
                <w:szCs w:val="24"/>
              </w:rPr>
            </w:pPr>
            <w:r w:rsidRPr="00CB63D0">
              <w:rPr>
                <w:szCs w:val="24"/>
              </w:rPr>
              <w:t>Is there anything else you feel we should know?</w:t>
            </w:r>
          </w:p>
        </w:tc>
      </w:tr>
      <w:tr w:rsidR="00B15238" w:rsidRPr="00CB63D0" w14:paraId="06F3AC72" w14:textId="77777777" w:rsidTr="0028632F">
        <w:trPr>
          <w:trHeight w:val="340"/>
        </w:trPr>
        <w:tc>
          <w:tcPr>
            <w:tcW w:w="9302" w:type="dxa"/>
            <w:tcBorders>
              <w:top w:val="single" w:sz="12" w:space="0" w:color="0070C0"/>
              <w:left w:val="single" w:sz="12" w:space="0" w:color="0070C0"/>
              <w:right w:val="single" w:sz="12" w:space="0" w:color="0070C0"/>
            </w:tcBorders>
            <w:shd w:val="clear" w:color="auto" w:fill="FFFFFF" w:themeFill="background1"/>
            <w:vAlign w:val="center"/>
          </w:tcPr>
          <w:p w14:paraId="0F107F63" w14:textId="77777777" w:rsidR="00B15238" w:rsidRPr="00CB63D0" w:rsidRDefault="00B15238" w:rsidP="00FD5C37">
            <w:pPr>
              <w:rPr>
                <w:szCs w:val="24"/>
              </w:rPr>
            </w:pPr>
          </w:p>
        </w:tc>
      </w:tr>
    </w:tbl>
    <w:p w14:paraId="19F937B6" w14:textId="6BB0874D" w:rsidR="00B15238" w:rsidRDefault="00B15238">
      <w:pPr>
        <w:rPr>
          <w:b/>
          <w:szCs w:val="24"/>
        </w:rPr>
      </w:pPr>
      <w:r>
        <w:rPr>
          <w:b/>
          <w:szCs w:val="24"/>
        </w:rPr>
        <w:br w:type="page"/>
      </w:r>
    </w:p>
    <w:p w14:paraId="3F40A1CC" w14:textId="439EE8CD" w:rsidR="00283E6A" w:rsidRDefault="00283E6A" w:rsidP="003A03FB">
      <w:pPr>
        <w:spacing w:before="0" w:after="0" w:line="240" w:lineRule="auto"/>
        <w:rPr>
          <w:b/>
          <w:szCs w:val="24"/>
        </w:rPr>
      </w:pPr>
      <w:r>
        <w:rPr>
          <w:noProof/>
          <w:szCs w:val="24"/>
          <w:lang w:val="en-GB" w:eastAsia="en-GB" w:bidi="ar-SA"/>
        </w:rPr>
        <w:lastRenderedPageBreak/>
        <mc:AlternateContent>
          <mc:Choice Requires="wps">
            <w:drawing>
              <wp:anchor distT="0" distB="0" distL="114300" distR="114300" simplePos="0" relativeHeight="251664896" behindDoc="1" locked="0" layoutInCell="1" allowOverlap="1" wp14:anchorId="06FEA2DE" wp14:editId="6DAB8608">
                <wp:simplePos x="0" y="0"/>
                <wp:positionH relativeFrom="column">
                  <wp:posOffset>-144780</wp:posOffset>
                </wp:positionH>
                <wp:positionV relativeFrom="paragraph">
                  <wp:posOffset>61595</wp:posOffset>
                </wp:positionV>
                <wp:extent cx="6240780" cy="2781300"/>
                <wp:effectExtent l="0" t="0" r="26670" b="19050"/>
                <wp:wrapNone/>
                <wp:docPr id="6" name="Rounded Rectangle 6"/>
                <wp:cNvGraphicFramePr/>
                <a:graphic xmlns:a="http://schemas.openxmlformats.org/drawingml/2006/main">
                  <a:graphicData uri="http://schemas.microsoft.com/office/word/2010/wordprocessingShape">
                    <wps:wsp>
                      <wps:cNvSpPr/>
                      <wps:spPr>
                        <a:xfrm>
                          <a:off x="0" y="0"/>
                          <a:ext cx="6240780" cy="2781300"/>
                        </a:xfrm>
                        <a:prstGeom prst="roundRect">
                          <a:avLst>
                            <a:gd name="adj" fmla="val 11606"/>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CA56F" id="Rounded Rectangle 6" o:spid="_x0000_s1026" style="position:absolute;margin-left:-11.4pt;margin-top:4.85pt;width:491.4pt;height:2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" fillcolor="#8aabd3 [2132]" strokecolor="#243f60 [1604]" strokeweight="2pt">
                <v:fill color2="#d6e2f0 [756]" rotate="t" focusposition="1,1" focussize="" colors="0 #9ab5e4;.5 #c2d1ed;1 #e1e8f5" focus="100%" type="gradientRadial"/>
              </v:roundrect>
            </w:pict>
          </mc:Fallback>
        </mc:AlternateContent>
      </w:r>
    </w:p>
    <w:p w14:paraId="2F308893" w14:textId="48B95850" w:rsidR="00B071C3" w:rsidRPr="00951935" w:rsidRDefault="00B071C3" w:rsidP="00283E6A">
      <w:pPr>
        <w:spacing w:before="0" w:after="120" w:line="240" w:lineRule="auto"/>
        <w:rPr>
          <w:b/>
          <w:smallCaps/>
          <w:sz w:val="28"/>
          <w:szCs w:val="24"/>
        </w:rPr>
      </w:pPr>
      <w:r w:rsidRPr="00951935">
        <w:rPr>
          <w:b/>
          <w:smallCaps/>
          <w:sz w:val="28"/>
          <w:szCs w:val="24"/>
        </w:rPr>
        <w:t>How we use and store data</w:t>
      </w:r>
    </w:p>
    <w:p w14:paraId="0BF642D9" w14:textId="5C3F70CF" w:rsidR="003A03FB" w:rsidRDefault="00837939" w:rsidP="003A03FB">
      <w:pPr>
        <w:spacing w:before="0" w:after="0" w:line="240" w:lineRule="auto"/>
        <w:rPr>
          <w:szCs w:val="24"/>
        </w:rPr>
      </w:pPr>
      <w:r w:rsidRPr="005D77CC">
        <w:rPr>
          <w:szCs w:val="24"/>
        </w:rPr>
        <w:t>I understand that this information will be stored</w:t>
      </w:r>
      <w:r w:rsidR="003A03FB">
        <w:rPr>
          <w:szCs w:val="24"/>
        </w:rPr>
        <w:t xml:space="preserve"> securely.  </w:t>
      </w:r>
      <w:r w:rsidR="007D74CA">
        <w:rPr>
          <w:szCs w:val="24"/>
        </w:rPr>
        <w:t xml:space="preserve">It will be held in accordance with the Data Protection Act 1998 and treated as confidential.  </w:t>
      </w:r>
      <w:r w:rsidR="003A03FB">
        <w:rPr>
          <w:szCs w:val="24"/>
        </w:rPr>
        <w:t>The information will be used for monitoring and future planning of Children’s Services and will help</w:t>
      </w:r>
      <w:r w:rsidR="005A5247">
        <w:rPr>
          <w:szCs w:val="24"/>
        </w:rPr>
        <w:t xml:space="preserve"> to</w:t>
      </w:r>
      <w:r w:rsidR="003A03FB">
        <w:rPr>
          <w:szCs w:val="24"/>
        </w:rPr>
        <w:t xml:space="preserve">: </w:t>
      </w:r>
    </w:p>
    <w:p w14:paraId="4B30084F" w14:textId="6CBB7A71" w:rsidR="00837939" w:rsidRPr="005D77CC" w:rsidRDefault="003A03FB" w:rsidP="003A03FB">
      <w:pPr>
        <w:pStyle w:val="ListParagraph"/>
        <w:numPr>
          <w:ilvl w:val="0"/>
          <w:numId w:val="3"/>
        </w:numPr>
        <w:spacing w:before="0" w:after="0" w:line="240" w:lineRule="auto"/>
      </w:pPr>
      <w:r>
        <w:t>Keep you</w:t>
      </w:r>
      <w:r w:rsidR="00837939" w:rsidRPr="005D77CC">
        <w:t xml:space="preserve"> informed about services and activities</w:t>
      </w:r>
    </w:p>
    <w:p w14:paraId="0CBB8D9A" w14:textId="4CAEE740" w:rsidR="00837939" w:rsidRPr="005D77CC" w:rsidRDefault="001C0AB0" w:rsidP="005D77CC">
      <w:pPr>
        <w:pStyle w:val="ListParagraph"/>
        <w:numPr>
          <w:ilvl w:val="0"/>
          <w:numId w:val="3"/>
        </w:numPr>
        <w:spacing w:before="0" w:after="0" w:line="240" w:lineRule="auto"/>
      </w:pPr>
      <w:r>
        <w:t>M</w:t>
      </w:r>
      <w:r w:rsidR="00837939" w:rsidRPr="005D77CC">
        <w:t>onitor the num</w:t>
      </w:r>
      <w:r w:rsidR="003A03FB">
        <w:t xml:space="preserve">ber of children and families engaging </w:t>
      </w:r>
      <w:r w:rsidR="00837939" w:rsidRPr="005D77CC">
        <w:t xml:space="preserve">with Children’s </w:t>
      </w:r>
      <w:r w:rsidR="005D77CC" w:rsidRPr="005D77CC">
        <w:t>Services</w:t>
      </w:r>
    </w:p>
    <w:p w14:paraId="12340AB0" w14:textId="1B82F934" w:rsidR="00837939" w:rsidRPr="005D77CC" w:rsidRDefault="007D74CA" w:rsidP="005D77CC">
      <w:pPr>
        <w:pStyle w:val="ListParagraph"/>
        <w:numPr>
          <w:ilvl w:val="0"/>
          <w:numId w:val="3"/>
        </w:numPr>
        <w:spacing w:before="0" w:after="0" w:line="240" w:lineRule="auto"/>
      </w:pPr>
      <w:r>
        <w:t>T</w:t>
      </w:r>
      <w:r w:rsidR="00837939" w:rsidRPr="005D77CC">
        <w:t xml:space="preserve">ailor the services offered to </w:t>
      </w:r>
      <w:r>
        <w:t xml:space="preserve">meet </w:t>
      </w:r>
      <w:r w:rsidR="00837939" w:rsidRPr="005D77CC">
        <w:t>the needs of the local community</w:t>
      </w:r>
      <w:r>
        <w:t xml:space="preserve"> and evaluate service provision</w:t>
      </w:r>
    </w:p>
    <w:p w14:paraId="718ACF30" w14:textId="7637ABE3" w:rsidR="005D77CC" w:rsidRPr="005D77CC" w:rsidRDefault="001C0AB0" w:rsidP="00837939">
      <w:pPr>
        <w:pStyle w:val="ListParagraph"/>
        <w:numPr>
          <w:ilvl w:val="0"/>
          <w:numId w:val="3"/>
        </w:numPr>
        <w:spacing w:before="0" w:after="0" w:line="240" w:lineRule="auto"/>
      </w:pPr>
      <w:r>
        <w:t>A</w:t>
      </w:r>
      <w:r w:rsidR="00C46ACD" w:rsidRPr="005D77CC">
        <w:t xml:space="preserve">ssess the performance of Children’s </w:t>
      </w:r>
      <w:r w:rsidR="005D77CC" w:rsidRPr="005D77CC">
        <w:t>Services</w:t>
      </w:r>
    </w:p>
    <w:p w14:paraId="7C1A1B16" w14:textId="77777777" w:rsidR="007D74CA" w:rsidRDefault="007D74CA" w:rsidP="007D74CA">
      <w:pPr>
        <w:spacing w:before="0" w:after="0" w:line="240" w:lineRule="auto"/>
      </w:pPr>
    </w:p>
    <w:p w14:paraId="588D1C3D" w14:textId="55A88252" w:rsidR="005D77CC" w:rsidRDefault="005D77CC" w:rsidP="005D77CC">
      <w:pPr>
        <w:spacing w:before="0" w:after="0" w:line="240" w:lineRule="auto"/>
      </w:pPr>
      <w:r w:rsidRPr="005D77CC">
        <w:t>I</w:t>
      </w:r>
      <w:r w:rsidR="00837939" w:rsidRPr="005D77CC">
        <w:t xml:space="preserve"> agree to the sharing of information between relevant professionals and services.</w:t>
      </w:r>
      <w:r w:rsidRPr="005D77CC">
        <w:t xml:space="preserve">  </w:t>
      </w:r>
      <w:r w:rsidR="007D74CA">
        <w:t>Children’s Services</w:t>
      </w:r>
      <w:r w:rsidRPr="005D77CC">
        <w:t xml:space="preserve"> are legally obliged to share information with other agencies if there are any safety concerns about you or your child(ren).</w:t>
      </w:r>
    </w:p>
    <w:p w14:paraId="2B33F1B9" w14:textId="77777777" w:rsidR="00283E6A" w:rsidRDefault="00283E6A" w:rsidP="005D77CC">
      <w:pPr>
        <w:spacing w:before="0" w:after="0" w:line="240" w:lineRule="auto"/>
      </w:pPr>
    </w:p>
    <w:p w14:paraId="108E1B59" w14:textId="4597D6C8" w:rsidR="007D74CA" w:rsidRPr="005D77CC" w:rsidRDefault="00283E6A" w:rsidP="005D77CC">
      <w:pPr>
        <w:spacing w:before="0" w:after="0" w:line="240" w:lineRule="auto"/>
      </w:pPr>
      <w:r>
        <w:rPr>
          <w:noProof/>
          <w:szCs w:val="24"/>
          <w:lang w:val="en-GB" w:eastAsia="en-GB" w:bidi="ar-SA"/>
        </w:rPr>
        <mc:AlternateContent>
          <mc:Choice Requires="wps">
            <w:drawing>
              <wp:anchor distT="0" distB="0" distL="114300" distR="114300" simplePos="0" relativeHeight="251666944" behindDoc="1" locked="0" layoutInCell="1" allowOverlap="1" wp14:anchorId="30BFE208" wp14:editId="4C2264BF">
                <wp:simplePos x="0" y="0"/>
                <wp:positionH relativeFrom="column">
                  <wp:posOffset>-145473</wp:posOffset>
                </wp:positionH>
                <wp:positionV relativeFrom="paragraph">
                  <wp:posOffset>100041</wp:posOffset>
                </wp:positionV>
                <wp:extent cx="6240780" cy="1177637"/>
                <wp:effectExtent l="0" t="0" r="26670" b="22860"/>
                <wp:wrapNone/>
                <wp:docPr id="7" name="Rounded Rectangle 7"/>
                <wp:cNvGraphicFramePr/>
                <a:graphic xmlns:a="http://schemas.openxmlformats.org/drawingml/2006/main">
                  <a:graphicData uri="http://schemas.microsoft.com/office/word/2010/wordprocessingShape">
                    <wps:wsp>
                      <wps:cNvSpPr/>
                      <wps:spPr>
                        <a:xfrm>
                          <a:off x="0" y="0"/>
                          <a:ext cx="6240780" cy="1177637"/>
                        </a:xfrm>
                        <a:prstGeom prst="roundRect">
                          <a:avLst>
                            <a:gd name="adj" fmla="val 11606"/>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351D5" id="Rounded Rectangle 7" o:spid="_x0000_s1026" style="position:absolute;margin-left:-11.45pt;margin-top:7.9pt;width:491.4pt;height:9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" fillcolor="#8aabd3 [2132]" strokecolor="#243f60 [1604]" strokeweight="2pt">
                <v:fill color2="#d6e2f0 [756]" rotate="t" focusposition="1,1" focussize="" colors="0 #9ab5e4;.5 #c2d1ed;1 #e1e8f5" focus="100%" type="gradientRadial"/>
              </v:roundrect>
            </w:pict>
          </mc:Fallback>
        </mc:AlternateContent>
      </w:r>
    </w:p>
    <w:p w14:paraId="4E57921F" w14:textId="54A2AE20" w:rsidR="00C46ACD" w:rsidRPr="00951935" w:rsidRDefault="00BB0337" w:rsidP="00283E6A">
      <w:pPr>
        <w:spacing w:before="0" w:after="120" w:line="240" w:lineRule="auto"/>
        <w:rPr>
          <w:b/>
          <w:smallCaps/>
          <w:sz w:val="28"/>
          <w:szCs w:val="24"/>
        </w:rPr>
      </w:pPr>
      <w:r w:rsidRPr="00951935">
        <w:rPr>
          <w:b/>
          <w:smallCaps/>
          <w:sz w:val="28"/>
          <w:szCs w:val="24"/>
        </w:rPr>
        <w:t xml:space="preserve">Photo </w:t>
      </w:r>
      <w:r w:rsidR="00B071C3" w:rsidRPr="00951935">
        <w:rPr>
          <w:b/>
          <w:smallCaps/>
          <w:sz w:val="28"/>
          <w:szCs w:val="24"/>
        </w:rPr>
        <w:t>Consent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8945"/>
      </w:tblGrid>
      <w:tr w:rsidR="00291BC1" w14:paraId="7892F9E1" w14:textId="77777777" w:rsidTr="00283E6A">
        <w:tc>
          <w:tcPr>
            <w:tcW w:w="392" w:type="dxa"/>
            <w:tcBorders>
              <w:bottom w:val="single" w:sz="12" w:space="0" w:color="0070C0"/>
            </w:tcBorders>
          </w:tcPr>
          <w:p w14:paraId="108D7D91" w14:textId="2EDFB2B4" w:rsidR="00291BC1" w:rsidRDefault="00291BC1" w:rsidP="00CB63D0">
            <w:pPr>
              <w:rPr>
                <w:szCs w:val="24"/>
              </w:rPr>
            </w:pPr>
          </w:p>
        </w:tc>
        <w:tc>
          <w:tcPr>
            <w:tcW w:w="9156" w:type="dxa"/>
            <w:vMerge w:val="restart"/>
          </w:tcPr>
          <w:p w14:paraId="1F16D009" w14:textId="7E226BCC" w:rsidR="00291BC1" w:rsidRPr="00291BC1" w:rsidRDefault="00291BC1" w:rsidP="00291BC1">
            <w:pPr>
              <w:pStyle w:val="ListParagraph"/>
              <w:numPr>
                <w:ilvl w:val="0"/>
                <w:numId w:val="2"/>
              </w:numPr>
              <w:ind w:left="459"/>
            </w:pPr>
            <w:r w:rsidRPr="00291BC1">
              <w:t xml:space="preserve">Photographs/ videos may be taken during activities provided by the Children’s </w:t>
            </w:r>
            <w:r w:rsidR="003E7B64">
              <w:t>Services</w:t>
            </w:r>
            <w:r w:rsidRPr="00291BC1">
              <w:t xml:space="preserve"> for use in promotion and/or service evaluation.</w:t>
            </w:r>
          </w:p>
          <w:p w14:paraId="4937B120" w14:textId="319CBF37" w:rsidR="00291BC1" w:rsidRPr="00291BC1" w:rsidRDefault="00291BC1" w:rsidP="00291BC1">
            <w:pPr>
              <w:pStyle w:val="ListParagraph"/>
              <w:numPr>
                <w:ilvl w:val="0"/>
                <w:numId w:val="2"/>
              </w:numPr>
              <w:ind w:left="459"/>
              <w:rPr>
                <w:sz w:val="22"/>
              </w:rPr>
            </w:pPr>
            <w:r w:rsidRPr="00291BC1">
              <w:t>If you give permission for photographs/ video to be take of yourself or your child(ren) during Children’s Services activities, please tick the box.</w:t>
            </w:r>
          </w:p>
        </w:tc>
      </w:tr>
      <w:tr w:rsidR="00291BC1" w14:paraId="3113D3DF" w14:textId="77777777" w:rsidTr="00283E6A">
        <w:trPr>
          <w:trHeight w:val="391"/>
        </w:trPr>
        <w:tc>
          <w:tcPr>
            <w:tcW w:w="392" w:type="dxa"/>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3989241A" w14:textId="7C55F819" w:rsidR="00291BC1" w:rsidRDefault="00291BC1" w:rsidP="00CB63D0">
            <w:pPr>
              <w:rPr>
                <w:szCs w:val="24"/>
              </w:rPr>
            </w:pPr>
          </w:p>
        </w:tc>
        <w:tc>
          <w:tcPr>
            <w:tcW w:w="9156" w:type="dxa"/>
            <w:vMerge/>
            <w:tcBorders>
              <w:left w:val="single" w:sz="12" w:space="0" w:color="0070C0"/>
            </w:tcBorders>
          </w:tcPr>
          <w:p w14:paraId="5D3ABA8E" w14:textId="77777777" w:rsidR="00291BC1" w:rsidRDefault="00291BC1" w:rsidP="00CB63D0">
            <w:pPr>
              <w:rPr>
                <w:szCs w:val="24"/>
              </w:rPr>
            </w:pPr>
          </w:p>
        </w:tc>
      </w:tr>
      <w:tr w:rsidR="00291BC1" w14:paraId="42A78C87" w14:textId="77777777" w:rsidTr="00283E6A">
        <w:tc>
          <w:tcPr>
            <w:tcW w:w="392" w:type="dxa"/>
            <w:tcBorders>
              <w:top w:val="single" w:sz="12" w:space="0" w:color="0070C0"/>
            </w:tcBorders>
          </w:tcPr>
          <w:p w14:paraId="60B3D645" w14:textId="77777777" w:rsidR="00291BC1" w:rsidRDefault="00291BC1" w:rsidP="00CB63D0">
            <w:pPr>
              <w:rPr>
                <w:szCs w:val="24"/>
              </w:rPr>
            </w:pPr>
          </w:p>
        </w:tc>
        <w:tc>
          <w:tcPr>
            <w:tcW w:w="9156" w:type="dxa"/>
            <w:vMerge/>
          </w:tcPr>
          <w:p w14:paraId="6E30011C" w14:textId="77777777" w:rsidR="00291BC1" w:rsidRDefault="00291BC1" w:rsidP="00CB63D0">
            <w:pPr>
              <w:rPr>
                <w:szCs w:val="24"/>
              </w:rPr>
            </w:pPr>
          </w:p>
        </w:tc>
      </w:tr>
    </w:tbl>
    <w:p w14:paraId="7CC57A17" w14:textId="72CE72A1" w:rsidR="00283E6A" w:rsidRDefault="00283E6A" w:rsidP="00291BC1">
      <w:pPr>
        <w:pStyle w:val="TableAccesibilityBox"/>
        <w:tabs>
          <w:tab w:val="left" w:pos="2415"/>
        </w:tabs>
        <w:jc w:val="center"/>
        <w:rPr>
          <w:color w:val="006B9B"/>
          <w:sz w:val="20"/>
          <w:szCs w:val="20"/>
        </w:rPr>
      </w:pPr>
    </w:p>
    <w:p w14:paraId="0B6533E7" w14:textId="03605E58" w:rsidR="003339CB" w:rsidRDefault="00BB0337" w:rsidP="0028632F">
      <w:pPr>
        <w:pStyle w:val="TableAccesibilityBox"/>
      </w:pPr>
      <w:r>
        <w:rPr>
          <w:noProof/>
        </w:rPr>
        <mc:AlternateContent>
          <mc:Choice Requires="wps">
            <w:drawing>
              <wp:anchor distT="0" distB="0" distL="114300" distR="114300" simplePos="0" relativeHeight="251672064" behindDoc="1" locked="0" layoutInCell="1" allowOverlap="1" wp14:anchorId="09F8D507" wp14:editId="71AFBCED">
                <wp:simplePos x="0" y="0"/>
                <wp:positionH relativeFrom="column">
                  <wp:posOffset>-145473</wp:posOffset>
                </wp:positionH>
                <wp:positionV relativeFrom="paragraph">
                  <wp:posOffset>85610</wp:posOffset>
                </wp:positionV>
                <wp:extent cx="6240780" cy="831272"/>
                <wp:effectExtent l="0" t="0" r="26670" b="26035"/>
                <wp:wrapNone/>
                <wp:docPr id="4" name="Rounded Rectangle 4"/>
                <wp:cNvGraphicFramePr/>
                <a:graphic xmlns:a="http://schemas.openxmlformats.org/drawingml/2006/main">
                  <a:graphicData uri="http://schemas.microsoft.com/office/word/2010/wordprocessingShape">
                    <wps:wsp>
                      <wps:cNvSpPr/>
                      <wps:spPr>
                        <a:xfrm>
                          <a:off x="0" y="0"/>
                          <a:ext cx="6240780" cy="831272"/>
                        </a:xfrm>
                        <a:prstGeom prst="roundRect">
                          <a:avLst>
                            <a:gd name="adj" fmla="val 11606"/>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13DBB" id="Rounded Rectangle 4" o:spid="_x0000_s1026" style="position:absolute;margin-left:-11.45pt;margin-top:6.75pt;width:491.4pt;height:65.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" fillcolor="#8aabd3 [2132]" strokecolor="#243f60 [1604]" strokeweight="2pt">
                <v:fill color2="#d6e2f0 [756]" rotate="t" focusposition="1,1" focussize="" colors="0 #9ab5e4;.5 #c2d1ed;1 #e1e8f5" focus="100%" type="gradientRadial"/>
              </v:roundrect>
            </w:pict>
          </mc:Fallback>
        </mc:AlternateContent>
      </w:r>
    </w:p>
    <w:p w14:paraId="4484E821" w14:textId="5FD2E4E3" w:rsidR="003339CB" w:rsidRDefault="003339CB" w:rsidP="003339CB">
      <w:pPr>
        <w:spacing w:before="0" w:after="0" w:line="240" w:lineRule="auto"/>
        <w:rPr>
          <w:szCs w:val="24"/>
        </w:rPr>
      </w:pPr>
      <w:r>
        <w:rPr>
          <w:szCs w:val="24"/>
        </w:rPr>
        <w:t xml:space="preserve">I have read the information above.  I understand and consent to the personal data on this form being stored securely by the Council of the Isles of Scilly.  </w:t>
      </w:r>
    </w:p>
    <w:p w14:paraId="39CA1135" w14:textId="77777777" w:rsidR="003339CB" w:rsidRPr="0028632F" w:rsidRDefault="003339CB" w:rsidP="003339CB">
      <w:pPr>
        <w:spacing w:before="0" w:after="0" w:line="240" w:lineRule="auto"/>
        <w:rPr>
          <w:sz w:val="1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4405"/>
        <w:gridCol w:w="1260"/>
        <w:gridCol w:w="2426"/>
      </w:tblGrid>
      <w:tr w:rsidR="003339CB" w:rsidRPr="00CB63D0" w14:paraId="2C1CDA8C" w14:textId="77777777" w:rsidTr="008413AA">
        <w:trPr>
          <w:trHeight w:val="340"/>
        </w:trPr>
        <w:tc>
          <w:tcPr>
            <w:tcW w:w="1242" w:type="dxa"/>
            <w:vAlign w:val="bottom"/>
          </w:tcPr>
          <w:p w14:paraId="1802E237" w14:textId="77777777" w:rsidR="003339CB" w:rsidRPr="00CB63D0" w:rsidRDefault="003339CB" w:rsidP="008413AA">
            <w:pPr>
              <w:rPr>
                <w:szCs w:val="24"/>
              </w:rPr>
            </w:pPr>
            <w:r>
              <w:rPr>
                <w:szCs w:val="24"/>
              </w:rPr>
              <w:t>Signature:</w:t>
            </w:r>
          </w:p>
        </w:tc>
        <w:tc>
          <w:tcPr>
            <w:tcW w:w="4535" w:type="dxa"/>
            <w:tcBorders>
              <w:bottom w:val="single" w:sz="12" w:space="0" w:color="0070C0"/>
            </w:tcBorders>
            <w:shd w:val="clear" w:color="auto" w:fill="F2F2F2" w:themeFill="background1" w:themeFillShade="F2"/>
            <w:vAlign w:val="bottom"/>
          </w:tcPr>
          <w:p w14:paraId="41AD2827" w14:textId="77777777" w:rsidR="003339CB" w:rsidRPr="00CB63D0" w:rsidRDefault="003339CB" w:rsidP="008413AA">
            <w:pPr>
              <w:rPr>
                <w:szCs w:val="24"/>
              </w:rPr>
            </w:pPr>
          </w:p>
        </w:tc>
        <w:tc>
          <w:tcPr>
            <w:tcW w:w="1276" w:type="dxa"/>
            <w:vAlign w:val="bottom"/>
          </w:tcPr>
          <w:p w14:paraId="2AEA47A5" w14:textId="77777777" w:rsidR="003339CB" w:rsidRPr="00DA43C0" w:rsidRDefault="003339CB" w:rsidP="008413AA">
            <w:pPr>
              <w:jc w:val="right"/>
              <w:rPr>
                <w:szCs w:val="24"/>
              </w:rPr>
            </w:pPr>
            <w:r w:rsidRPr="00DA43C0">
              <w:rPr>
                <w:szCs w:val="24"/>
              </w:rPr>
              <w:t>Date:</w:t>
            </w:r>
          </w:p>
        </w:tc>
        <w:tc>
          <w:tcPr>
            <w:tcW w:w="2495" w:type="dxa"/>
            <w:tcBorders>
              <w:bottom w:val="single" w:sz="12" w:space="0" w:color="0070C0"/>
            </w:tcBorders>
            <w:shd w:val="clear" w:color="auto" w:fill="F2F2F2" w:themeFill="background1" w:themeFillShade="F2"/>
            <w:vAlign w:val="bottom"/>
          </w:tcPr>
          <w:p w14:paraId="78CB58DC" w14:textId="77777777" w:rsidR="003339CB" w:rsidRPr="00CB63D0" w:rsidRDefault="003339CB" w:rsidP="008413AA">
            <w:pPr>
              <w:rPr>
                <w:szCs w:val="24"/>
              </w:rPr>
            </w:pPr>
          </w:p>
        </w:tc>
      </w:tr>
    </w:tbl>
    <w:p w14:paraId="2FF5B217" w14:textId="77777777" w:rsidR="00B81C3F" w:rsidRDefault="00B81C3F" w:rsidP="0028632F">
      <w:pPr>
        <w:pStyle w:val="TableAccesibilityBox"/>
        <w:tabs>
          <w:tab w:val="left" w:pos="2415"/>
        </w:tabs>
        <w:ind w:left="0"/>
        <w:jc w:val="center"/>
        <w:rPr>
          <w:color w:val="006B9B"/>
          <w:sz w:val="20"/>
          <w:szCs w:val="20"/>
        </w:rPr>
      </w:pPr>
    </w:p>
    <w:p w14:paraId="7FBDDED0" w14:textId="77777777" w:rsidR="00B81C3F" w:rsidRDefault="00B81C3F" w:rsidP="0028632F">
      <w:pPr>
        <w:pStyle w:val="TableAccesibilityBox"/>
        <w:tabs>
          <w:tab w:val="left" w:pos="2415"/>
        </w:tabs>
        <w:ind w:left="0"/>
        <w:jc w:val="center"/>
        <w:rPr>
          <w:color w:val="006B9B"/>
          <w:sz w:val="20"/>
          <w:szCs w:val="20"/>
        </w:rPr>
      </w:pPr>
    </w:p>
    <w:p w14:paraId="3219D630" w14:textId="77777777" w:rsidR="00B81C3F" w:rsidRDefault="00B81C3F" w:rsidP="0028632F">
      <w:pPr>
        <w:pStyle w:val="TableAccesibilityBox"/>
        <w:tabs>
          <w:tab w:val="left" w:pos="2415"/>
        </w:tabs>
        <w:ind w:left="0"/>
        <w:jc w:val="center"/>
        <w:rPr>
          <w:color w:val="006B9B"/>
          <w:sz w:val="20"/>
          <w:szCs w:val="20"/>
        </w:rPr>
      </w:pPr>
    </w:p>
    <w:p w14:paraId="243AB666" w14:textId="77777777" w:rsidR="00B81C3F" w:rsidRDefault="00B81C3F" w:rsidP="0028632F">
      <w:pPr>
        <w:pStyle w:val="TableAccesibilityBox"/>
        <w:tabs>
          <w:tab w:val="left" w:pos="2415"/>
        </w:tabs>
        <w:ind w:left="0"/>
        <w:jc w:val="center"/>
        <w:rPr>
          <w:color w:val="006B9B"/>
          <w:sz w:val="20"/>
          <w:szCs w:val="20"/>
        </w:rPr>
      </w:pPr>
    </w:p>
    <w:p w14:paraId="7B741B0D" w14:textId="77777777" w:rsidR="00B81C3F" w:rsidRDefault="00B81C3F" w:rsidP="0028632F">
      <w:pPr>
        <w:pStyle w:val="TableAccesibilityBox"/>
        <w:tabs>
          <w:tab w:val="left" w:pos="2415"/>
        </w:tabs>
        <w:ind w:left="0"/>
        <w:jc w:val="center"/>
        <w:rPr>
          <w:color w:val="006B9B"/>
          <w:sz w:val="20"/>
          <w:szCs w:val="20"/>
        </w:rPr>
      </w:pPr>
    </w:p>
    <w:p w14:paraId="303EC42D" w14:textId="77777777" w:rsidR="00B81C3F" w:rsidRDefault="00B81C3F" w:rsidP="0028632F">
      <w:pPr>
        <w:pStyle w:val="TableAccesibilityBox"/>
        <w:tabs>
          <w:tab w:val="left" w:pos="2415"/>
        </w:tabs>
        <w:ind w:left="0"/>
        <w:jc w:val="center"/>
        <w:rPr>
          <w:color w:val="006B9B"/>
          <w:sz w:val="20"/>
          <w:szCs w:val="20"/>
        </w:rPr>
      </w:pPr>
    </w:p>
    <w:p w14:paraId="72F8AEF6" w14:textId="77777777" w:rsidR="00B81C3F" w:rsidRDefault="00B81C3F" w:rsidP="0028632F">
      <w:pPr>
        <w:pStyle w:val="TableAccesibilityBox"/>
        <w:tabs>
          <w:tab w:val="left" w:pos="2415"/>
        </w:tabs>
        <w:ind w:left="0"/>
        <w:jc w:val="center"/>
        <w:rPr>
          <w:color w:val="006B9B"/>
          <w:sz w:val="20"/>
          <w:szCs w:val="20"/>
        </w:rPr>
      </w:pPr>
    </w:p>
    <w:p w14:paraId="495D118C" w14:textId="77777777" w:rsidR="00B81C3F" w:rsidRDefault="00B81C3F" w:rsidP="0028632F">
      <w:pPr>
        <w:pStyle w:val="TableAccesibilityBox"/>
        <w:tabs>
          <w:tab w:val="left" w:pos="2415"/>
        </w:tabs>
        <w:ind w:left="0"/>
        <w:jc w:val="center"/>
        <w:rPr>
          <w:color w:val="006B9B"/>
          <w:sz w:val="20"/>
          <w:szCs w:val="20"/>
        </w:rPr>
      </w:pPr>
    </w:p>
    <w:p w14:paraId="3BFDAC44" w14:textId="0F75357E" w:rsidR="00BB0337" w:rsidRDefault="00BB0337" w:rsidP="0028632F">
      <w:pPr>
        <w:pStyle w:val="TableAccesibilityBox"/>
        <w:tabs>
          <w:tab w:val="left" w:pos="2415"/>
        </w:tabs>
        <w:ind w:left="0"/>
        <w:jc w:val="center"/>
        <w:rPr>
          <w:color w:val="006B9B"/>
          <w:sz w:val="20"/>
          <w:szCs w:val="20"/>
        </w:rPr>
      </w:pPr>
    </w:p>
    <w:p w14:paraId="330E9EBF" w14:textId="77777777" w:rsidR="00113C20" w:rsidRDefault="00113C20" w:rsidP="0028632F">
      <w:pPr>
        <w:pStyle w:val="TableAccesibilityBox"/>
        <w:tabs>
          <w:tab w:val="left" w:pos="2415"/>
        </w:tabs>
        <w:ind w:left="0"/>
        <w:jc w:val="center"/>
        <w:rPr>
          <w:color w:val="006B9B"/>
          <w:sz w:val="20"/>
          <w:szCs w:val="20"/>
        </w:rPr>
      </w:pPr>
    </w:p>
    <w:p w14:paraId="7C226247" w14:textId="77777777" w:rsidR="00EB7BBD" w:rsidRDefault="00EB7BBD" w:rsidP="0028632F">
      <w:pPr>
        <w:pStyle w:val="TableAccesibilityBox"/>
        <w:tabs>
          <w:tab w:val="left" w:pos="2415"/>
        </w:tabs>
        <w:ind w:left="0"/>
        <w:jc w:val="center"/>
        <w:rPr>
          <w:color w:val="006B9B"/>
          <w:sz w:val="20"/>
          <w:szCs w:val="20"/>
        </w:rPr>
      </w:pPr>
    </w:p>
    <w:p w14:paraId="173BD8EF" w14:textId="77777777" w:rsidR="00BB0337" w:rsidRDefault="00BB0337" w:rsidP="0028632F">
      <w:pPr>
        <w:pStyle w:val="TableAccesibilityBox"/>
        <w:tabs>
          <w:tab w:val="left" w:pos="2415"/>
        </w:tabs>
        <w:ind w:left="0"/>
        <w:jc w:val="center"/>
        <w:rPr>
          <w:color w:val="006B9B"/>
          <w:sz w:val="20"/>
          <w:szCs w:val="20"/>
        </w:rPr>
      </w:pPr>
    </w:p>
    <w:p w14:paraId="6DFE0C08" w14:textId="77777777" w:rsidR="00BB0337" w:rsidRDefault="00BB0337" w:rsidP="0028632F">
      <w:pPr>
        <w:pStyle w:val="TableAccesibilityBox"/>
        <w:tabs>
          <w:tab w:val="left" w:pos="2415"/>
        </w:tabs>
        <w:ind w:left="0"/>
        <w:jc w:val="center"/>
        <w:rPr>
          <w:color w:val="006B9B"/>
          <w:sz w:val="20"/>
          <w:szCs w:val="20"/>
        </w:rPr>
      </w:pPr>
    </w:p>
    <w:p w14:paraId="46208C7C" w14:textId="77777777" w:rsidR="00BB0337" w:rsidRDefault="00BB0337" w:rsidP="0028632F">
      <w:pPr>
        <w:pStyle w:val="TableAccesibilityBox"/>
        <w:tabs>
          <w:tab w:val="left" w:pos="2415"/>
        </w:tabs>
        <w:ind w:left="0"/>
        <w:jc w:val="center"/>
        <w:rPr>
          <w:color w:val="006B9B"/>
          <w:sz w:val="20"/>
          <w:szCs w:val="20"/>
        </w:rPr>
      </w:pPr>
    </w:p>
    <w:p w14:paraId="2D501BB0" w14:textId="77777777" w:rsidR="00BB0337" w:rsidRDefault="00BB0337" w:rsidP="0028632F">
      <w:pPr>
        <w:pStyle w:val="TableAccesibilityBox"/>
        <w:tabs>
          <w:tab w:val="left" w:pos="2415"/>
        </w:tabs>
        <w:ind w:left="0"/>
        <w:jc w:val="center"/>
        <w:rPr>
          <w:color w:val="006B9B"/>
          <w:sz w:val="20"/>
          <w:szCs w:val="20"/>
        </w:rPr>
      </w:pPr>
    </w:p>
    <w:p w14:paraId="307A5002" w14:textId="77777777" w:rsidR="00B81C3F" w:rsidRDefault="00B81C3F" w:rsidP="0028632F">
      <w:pPr>
        <w:pStyle w:val="TableAccesibilityBox"/>
        <w:tabs>
          <w:tab w:val="left" w:pos="2415"/>
        </w:tabs>
        <w:ind w:left="0"/>
        <w:jc w:val="center"/>
        <w:rPr>
          <w:color w:val="006B9B"/>
          <w:sz w:val="20"/>
          <w:szCs w:val="20"/>
        </w:rPr>
      </w:pPr>
    </w:p>
    <w:p w14:paraId="4F4C0C74" w14:textId="77777777" w:rsidR="003B14F3" w:rsidRDefault="003B14F3" w:rsidP="0028632F">
      <w:pPr>
        <w:pStyle w:val="TableAccesibilityBox"/>
        <w:tabs>
          <w:tab w:val="left" w:pos="2415"/>
        </w:tabs>
        <w:ind w:left="0"/>
        <w:jc w:val="center"/>
        <w:rPr>
          <w:color w:val="006B9B"/>
          <w:sz w:val="20"/>
          <w:szCs w:val="20"/>
        </w:rPr>
      </w:pPr>
    </w:p>
    <w:p w14:paraId="4BACBEEF" w14:textId="77777777" w:rsidR="003B14F3" w:rsidRDefault="003B14F3" w:rsidP="0028632F">
      <w:pPr>
        <w:pStyle w:val="TableAccesibilityBox"/>
        <w:tabs>
          <w:tab w:val="left" w:pos="2415"/>
        </w:tabs>
        <w:ind w:left="0"/>
        <w:jc w:val="center"/>
        <w:rPr>
          <w:color w:val="006B9B"/>
          <w:sz w:val="20"/>
          <w:szCs w:val="20"/>
        </w:rPr>
      </w:pPr>
    </w:p>
    <w:p w14:paraId="2B73423E" w14:textId="4E1E8C92" w:rsidR="00283E6A" w:rsidRPr="001C0AB0" w:rsidRDefault="001C0AB0" w:rsidP="0028632F">
      <w:pPr>
        <w:pStyle w:val="TableAccesibilityBox"/>
        <w:tabs>
          <w:tab w:val="left" w:pos="2415"/>
        </w:tabs>
        <w:ind w:left="0"/>
        <w:jc w:val="center"/>
        <w:rPr>
          <w:b/>
          <w:color w:val="006B9B"/>
          <w:sz w:val="20"/>
          <w:szCs w:val="20"/>
        </w:rPr>
      </w:pPr>
      <w:r>
        <w:rPr>
          <w:noProof/>
        </w:rPr>
        <mc:AlternateContent>
          <mc:Choice Requires="wps">
            <w:drawing>
              <wp:anchor distT="0" distB="0" distL="114300" distR="114300" simplePos="0" relativeHeight="251670016" behindDoc="1" locked="0" layoutInCell="1" allowOverlap="1" wp14:anchorId="2942D04B" wp14:editId="0350FC77">
                <wp:simplePos x="0" y="0"/>
                <wp:positionH relativeFrom="column">
                  <wp:posOffset>-146050</wp:posOffset>
                </wp:positionH>
                <wp:positionV relativeFrom="paragraph">
                  <wp:posOffset>123825</wp:posOffset>
                </wp:positionV>
                <wp:extent cx="6240780" cy="495300"/>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6240780" cy="495300"/>
                        </a:xfrm>
                        <a:prstGeom prst="roundRect">
                          <a:avLst>
                            <a:gd name="adj" fmla="val 11606"/>
                          </a:avLst>
                        </a:prstGeom>
                        <a:ln>
                          <a:solidFill>
                            <a:srgbClr val="92D05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8FE9F" id="Rounded Rectangle 3" o:spid="_x0000_s1026" style="position:absolute;margin-left:-11.5pt;margin-top:9.75pt;width:491.4pt;height: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" fillcolor="white [3201]" strokecolor="#92d050" strokeweight="2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51"/>
        <w:gridCol w:w="708"/>
        <w:gridCol w:w="1560"/>
        <w:gridCol w:w="863"/>
        <w:gridCol w:w="696"/>
        <w:gridCol w:w="1984"/>
        <w:gridCol w:w="817"/>
      </w:tblGrid>
      <w:tr w:rsidR="001C0AB0" w:rsidRPr="001C0AB0" w14:paraId="421C2E07" w14:textId="77777777" w:rsidTr="001C0AB0">
        <w:trPr>
          <w:trHeight w:val="340"/>
        </w:trPr>
        <w:tc>
          <w:tcPr>
            <w:tcW w:w="9322" w:type="dxa"/>
            <w:gridSpan w:val="8"/>
          </w:tcPr>
          <w:p w14:paraId="28D302B9" w14:textId="6621ACAB" w:rsidR="001C0AB0" w:rsidRPr="001C0AB0" w:rsidRDefault="001C0AB0" w:rsidP="00B81C3F">
            <w:pPr>
              <w:rPr>
                <w:b/>
                <w:sz w:val="20"/>
              </w:rPr>
            </w:pPr>
            <w:r w:rsidRPr="001C0AB0">
              <w:rPr>
                <w:b/>
                <w:sz w:val="20"/>
              </w:rPr>
              <w:t>Office use only</w:t>
            </w:r>
          </w:p>
        </w:tc>
      </w:tr>
      <w:tr w:rsidR="00B81C3F" w:rsidRPr="00B81C3F" w14:paraId="59760A9E" w14:textId="77777777" w:rsidTr="00B81C3F">
        <w:tc>
          <w:tcPr>
            <w:tcW w:w="1843" w:type="dxa"/>
            <w:tcBorders>
              <w:right w:val="single" w:sz="4" w:space="0" w:color="auto"/>
            </w:tcBorders>
          </w:tcPr>
          <w:p w14:paraId="3B6E563D" w14:textId="0EB23116" w:rsidR="00B81C3F" w:rsidRPr="00B81C3F" w:rsidRDefault="00B81C3F" w:rsidP="00B81C3F">
            <w:pPr>
              <w:rPr>
                <w:sz w:val="20"/>
              </w:rPr>
            </w:pPr>
            <w:r w:rsidRPr="00B81C3F">
              <w:rPr>
                <w:sz w:val="20"/>
              </w:rPr>
              <w:t>Database Updated</w:t>
            </w:r>
          </w:p>
        </w:tc>
        <w:tc>
          <w:tcPr>
            <w:tcW w:w="851" w:type="dxa"/>
            <w:tcBorders>
              <w:top w:val="single" w:sz="4" w:space="0" w:color="auto"/>
              <w:left w:val="single" w:sz="4" w:space="0" w:color="auto"/>
              <w:bottom w:val="single" w:sz="4" w:space="0" w:color="auto"/>
              <w:right w:val="single" w:sz="4" w:space="0" w:color="auto"/>
            </w:tcBorders>
          </w:tcPr>
          <w:p w14:paraId="12EF345C" w14:textId="77777777" w:rsidR="00B81C3F" w:rsidRPr="00B81C3F" w:rsidRDefault="00B81C3F" w:rsidP="00B81C3F">
            <w:pPr>
              <w:rPr>
                <w:sz w:val="20"/>
              </w:rPr>
            </w:pPr>
          </w:p>
        </w:tc>
        <w:tc>
          <w:tcPr>
            <w:tcW w:w="708" w:type="dxa"/>
            <w:tcBorders>
              <w:left w:val="single" w:sz="4" w:space="0" w:color="auto"/>
            </w:tcBorders>
          </w:tcPr>
          <w:p w14:paraId="7DB86ADC" w14:textId="77777777" w:rsidR="00B81C3F" w:rsidRPr="00B81C3F" w:rsidRDefault="00B81C3F" w:rsidP="00B81C3F">
            <w:pPr>
              <w:rPr>
                <w:sz w:val="20"/>
              </w:rPr>
            </w:pPr>
          </w:p>
        </w:tc>
        <w:tc>
          <w:tcPr>
            <w:tcW w:w="1560" w:type="dxa"/>
            <w:tcBorders>
              <w:right w:val="single" w:sz="4" w:space="0" w:color="auto"/>
            </w:tcBorders>
          </w:tcPr>
          <w:p w14:paraId="26E87807" w14:textId="7A7AF5EE" w:rsidR="00B81C3F" w:rsidRPr="00B81C3F" w:rsidRDefault="00B81C3F" w:rsidP="00B81C3F">
            <w:pPr>
              <w:jc w:val="right"/>
              <w:rPr>
                <w:sz w:val="20"/>
              </w:rPr>
            </w:pPr>
            <w:r w:rsidRPr="00B81C3F">
              <w:rPr>
                <w:sz w:val="20"/>
              </w:rPr>
              <w:t>Added to Email</w:t>
            </w:r>
          </w:p>
        </w:tc>
        <w:tc>
          <w:tcPr>
            <w:tcW w:w="863" w:type="dxa"/>
            <w:tcBorders>
              <w:top w:val="single" w:sz="4" w:space="0" w:color="auto"/>
              <w:left w:val="single" w:sz="4" w:space="0" w:color="auto"/>
              <w:bottom w:val="single" w:sz="4" w:space="0" w:color="auto"/>
              <w:right w:val="single" w:sz="4" w:space="0" w:color="auto"/>
            </w:tcBorders>
          </w:tcPr>
          <w:p w14:paraId="3F5172FE" w14:textId="77777777" w:rsidR="00B81C3F" w:rsidRPr="00B81C3F" w:rsidRDefault="00B81C3F" w:rsidP="00B81C3F">
            <w:pPr>
              <w:rPr>
                <w:sz w:val="20"/>
              </w:rPr>
            </w:pPr>
          </w:p>
        </w:tc>
        <w:tc>
          <w:tcPr>
            <w:tcW w:w="696" w:type="dxa"/>
            <w:tcBorders>
              <w:left w:val="single" w:sz="4" w:space="0" w:color="auto"/>
            </w:tcBorders>
          </w:tcPr>
          <w:p w14:paraId="32B55AEF" w14:textId="77777777" w:rsidR="00B81C3F" w:rsidRPr="00B81C3F" w:rsidRDefault="00B81C3F" w:rsidP="00B81C3F">
            <w:pPr>
              <w:rPr>
                <w:sz w:val="20"/>
              </w:rPr>
            </w:pPr>
          </w:p>
        </w:tc>
        <w:tc>
          <w:tcPr>
            <w:tcW w:w="1984" w:type="dxa"/>
            <w:tcBorders>
              <w:right w:val="single" w:sz="4" w:space="0" w:color="auto"/>
            </w:tcBorders>
          </w:tcPr>
          <w:p w14:paraId="726E4270" w14:textId="3B27D245" w:rsidR="00B81C3F" w:rsidRPr="00B81C3F" w:rsidRDefault="00B81C3F" w:rsidP="00B81C3F">
            <w:pPr>
              <w:jc w:val="right"/>
              <w:rPr>
                <w:sz w:val="20"/>
              </w:rPr>
            </w:pPr>
            <w:r w:rsidRPr="00B81C3F">
              <w:rPr>
                <w:sz w:val="20"/>
              </w:rPr>
              <w:t>Sent Welcome email</w:t>
            </w:r>
          </w:p>
        </w:tc>
        <w:tc>
          <w:tcPr>
            <w:tcW w:w="817" w:type="dxa"/>
            <w:tcBorders>
              <w:top w:val="single" w:sz="4" w:space="0" w:color="auto"/>
              <w:left w:val="single" w:sz="4" w:space="0" w:color="auto"/>
              <w:bottom w:val="single" w:sz="4" w:space="0" w:color="auto"/>
              <w:right w:val="single" w:sz="4" w:space="0" w:color="auto"/>
            </w:tcBorders>
          </w:tcPr>
          <w:p w14:paraId="0AF7A4B3" w14:textId="77777777" w:rsidR="00B81C3F" w:rsidRPr="00B81C3F" w:rsidRDefault="00B81C3F" w:rsidP="00B81C3F">
            <w:pPr>
              <w:rPr>
                <w:sz w:val="20"/>
              </w:rPr>
            </w:pPr>
          </w:p>
        </w:tc>
      </w:tr>
    </w:tbl>
    <w:p w14:paraId="73E041C3" w14:textId="77777777" w:rsidR="00283E6A" w:rsidRDefault="00283E6A" w:rsidP="0028632F">
      <w:pPr>
        <w:pStyle w:val="TableAccesibilityBox"/>
        <w:tabs>
          <w:tab w:val="left" w:pos="2415"/>
        </w:tabs>
        <w:ind w:left="0"/>
        <w:jc w:val="center"/>
        <w:rPr>
          <w:color w:val="006B9B"/>
          <w:sz w:val="20"/>
          <w:szCs w:val="20"/>
        </w:rPr>
      </w:pPr>
    </w:p>
    <w:p w14:paraId="1997F333" w14:textId="6FD38E10" w:rsidR="0027065B" w:rsidRDefault="0027065B" w:rsidP="0028632F">
      <w:pPr>
        <w:pStyle w:val="TableAccesibilityBox"/>
        <w:tabs>
          <w:tab w:val="left" w:pos="2415"/>
        </w:tabs>
        <w:ind w:left="0"/>
        <w:jc w:val="center"/>
        <w:rPr>
          <w:color w:val="006B9B"/>
          <w:sz w:val="20"/>
          <w:szCs w:val="20"/>
        </w:rPr>
      </w:pPr>
      <w:r>
        <w:rPr>
          <w:color w:val="006B9B"/>
          <w:sz w:val="20"/>
          <w:szCs w:val="20"/>
        </w:rPr>
        <w:t xml:space="preserve">Please return </w:t>
      </w:r>
      <w:r w:rsidR="00914137">
        <w:rPr>
          <w:color w:val="006B9B"/>
          <w:sz w:val="20"/>
          <w:szCs w:val="20"/>
        </w:rPr>
        <w:t>t</w:t>
      </w:r>
      <w:r>
        <w:rPr>
          <w:color w:val="006B9B"/>
          <w:sz w:val="20"/>
          <w:szCs w:val="20"/>
        </w:rPr>
        <w:t>o</w:t>
      </w:r>
      <w:r w:rsidR="00291BC1" w:rsidRPr="00FD5C37">
        <w:rPr>
          <w:color w:val="006B9B"/>
          <w:sz w:val="20"/>
          <w:szCs w:val="20"/>
        </w:rPr>
        <w:t>:</w:t>
      </w:r>
    </w:p>
    <w:p w14:paraId="0DECE270" w14:textId="685501EA" w:rsidR="00291BC1" w:rsidRPr="0028632F" w:rsidRDefault="00291BC1" w:rsidP="0028632F">
      <w:pPr>
        <w:pStyle w:val="TableAccesibilityBox"/>
        <w:tabs>
          <w:tab w:val="left" w:pos="2415"/>
        </w:tabs>
        <w:ind w:left="0"/>
        <w:jc w:val="center"/>
        <w:rPr>
          <w:color w:val="006B9B"/>
          <w:sz w:val="20"/>
          <w:szCs w:val="20"/>
        </w:rPr>
      </w:pPr>
      <w:r w:rsidRPr="00FD5C37">
        <w:rPr>
          <w:color w:val="006B9B"/>
          <w:sz w:val="20"/>
          <w:szCs w:val="20"/>
        </w:rPr>
        <w:t>Children’s Services,</w:t>
      </w:r>
      <w:r w:rsidRPr="0028632F">
        <w:rPr>
          <w:color w:val="006B9B"/>
          <w:sz w:val="20"/>
          <w:szCs w:val="20"/>
        </w:rPr>
        <w:t xml:space="preserve"> </w:t>
      </w:r>
      <w:r w:rsidR="00914137">
        <w:rPr>
          <w:color w:val="006B9B"/>
          <w:sz w:val="20"/>
          <w:szCs w:val="20"/>
        </w:rPr>
        <w:t>Health &amp; Wellbeing Centre, Garn Gwaval</w:t>
      </w:r>
      <w:r w:rsidRPr="00FD5C37">
        <w:rPr>
          <w:color w:val="006B9B"/>
          <w:sz w:val="20"/>
          <w:szCs w:val="20"/>
        </w:rPr>
        <w:t>, St Mary’s, Isles of Scilly, TR21 0</w:t>
      </w:r>
      <w:r w:rsidR="00914137">
        <w:rPr>
          <w:color w:val="006B9B"/>
          <w:sz w:val="20"/>
          <w:szCs w:val="20"/>
        </w:rPr>
        <w:t>NA</w:t>
      </w:r>
      <w:r w:rsidRPr="00FD5C37">
        <w:rPr>
          <w:color w:val="006B9B"/>
          <w:sz w:val="20"/>
          <w:szCs w:val="20"/>
        </w:rPr>
        <w:br/>
      </w:r>
      <w:r w:rsidR="00914137">
        <w:rPr>
          <w:color w:val="006B9B"/>
          <w:sz w:val="20"/>
          <w:szCs w:val="20"/>
        </w:rPr>
        <w:t>0300 1234 105</w:t>
      </w:r>
      <w:r w:rsidRPr="00FD5C37">
        <w:rPr>
          <w:color w:val="006B9B"/>
          <w:sz w:val="20"/>
          <w:szCs w:val="20"/>
        </w:rPr>
        <w:t xml:space="preserve">   </w:t>
      </w:r>
      <w:r>
        <w:rPr>
          <w:color w:val="006B9B"/>
          <w:sz w:val="20"/>
          <w:szCs w:val="20"/>
        </w:rPr>
        <w:t>childrensservices</w:t>
      </w:r>
      <w:r w:rsidR="00914137">
        <w:rPr>
          <w:color w:val="006B9B"/>
          <w:sz w:val="20"/>
          <w:szCs w:val="20"/>
        </w:rPr>
        <w:t>email</w:t>
      </w:r>
      <w:r w:rsidRPr="00FD5C37">
        <w:rPr>
          <w:color w:val="006B9B"/>
          <w:sz w:val="20"/>
          <w:szCs w:val="20"/>
        </w:rPr>
        <w:t>@scilly.gov.uk</w:t>
      </w:r>
    </w:p>
    <w:sectPr w:rsidR="00291BC1" w:rsidRPr="0028632F" w:rsidSect="00B81C3F">
      <w:footerReference w:type="default" r:id="rId10"/>
      <w:pgSz w:w="11906" w:h="16838" w:code="9"/>
      <w:pgMar w:top="851" w:right="1134" w:bottom="851" w:left="144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BBB6" w14:textId="77777777" w:rsidR="00A134D8" w:rsidRDefault="00A134D8" w:rsidP="0080677F">
      <w:pPr>
        <w:spacing w:after="0" w:line="240" w:lineRule="auto"/>
      </w:pPr>
      <w:r>
        <w:separator/>
      </w:r>
    </w:p>
  </w:endnote>
  <w:endnote w:type="continuationSeparator" w:id="0">
    <w:p w14:paraId="2C470632" w14:textId="77777777" w:rsidR="00A134D8" w:rsidRDefault="00A134D8"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8A34" w14:textId="77777777" w:rsidR="0019222A" w:rsidRDefault="0019222A" w:rsidP="00DA43C0">
    <w:pPr>
      <w:pStyle w:val="Footer"/>
      <w:pBdr>
        <w:top w:val="single" w:sz="4" w:space="1" w:color="auto"/>
      </w:pBdr>
      <w:spacing w:after="0" w:line="240" w:lineRule="auto"/>
      <w:jc w:val="center"/>
    </w:pPr>
    <w:r w:rsidRPr="00257E36">
      <w:t>...working for a strong, sustainable and dynamic island community</w:t>
    </w:r>
  </w:p>
  <w:p w14:paraId="5496C588" w14:textId="77777777" w:rsidR="00DA43C0" w:rsidRDefault="00DA43C0" w:rsidP="00DA43C0">
    <w:pPr>
      <w:pStyle w:val="Footer"/>
      <w:pBdr>
        <w:top w:val="single" w:sz="4" w:space="1" w:color="auto"/>
      </w:pBdr>
      <w:spacing w:before="120"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6E38" w14:textId="77777777" w:rsidR="00A134D8" w:rsidRDefault="00A134D8" w:rsidP="0080677F">
      <w:pPr>
        <w:spacing w:after="0" w:line="240" w:lineRule="auto"/>
      </w:pPr>
      <w:r>
        <w:separator/>
      </w:r>
    </w:p>
  </w:footnote>
  <w:footnote w:type="continuationSeparator" w:id="0">
    <w:p w14:paraId="53C17D54" w14:textId="77777777" w:rsidR="00A134D8" w:rsidRDefault="00A134D8" w:rsidP="00806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F7B"/>
    <w:multiLevelType w:val="hybridMultilevel"/>
    <w:tmpl w:val="99085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9024D"/>
    <w:multiLevelType w:val="hybridMultilevel"/>
    <w:tmpl w:val="45C6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753EB"/>
    <w:multiLevelType w:val="hybridMultilevel"/>
    <w:tmpl w:val="9AF2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D0"/>
    <w:rsid w:val="00033D08"/>
    <w:rsid w:val="000A0B0A"/>
    <w:rsid w:val="000D739B"/>
    <w:rsid w:val="00106229"/>
    <w:rsid w:val="00113C20"/>
    <w:rsid w:val="0015649D"/>
    <w:rsid w:val="00172EB4"/>
    <w:rsid w:val="0019222A"/>
    <w:rsid w:val="001C0AB0"/>
    <w:rsid w:val="001C52BF"/>
    <w:rsid w:val="001D0E8C"/>
    <w:rsid w:val="001D5BCF"/>
    <w:rsid w:val="001F6526"/>
    <w:rsid w:val="002210CB"/>
    <w:rsid w:val="00223CAE"/>
    <w:rsid w:val="0023685D"/>
    <w:rsid w:val="00257E36"/>
    <w:rsid w:val="0027065B"/>
    <w:rsid w:val="002715CB"/>
    <w:rsid w:val="00283E6A"/>
    <w:rsid w:val="0028632F"/>
    <w:rsid w:val="00291BC1"/>
    <w:rsid w:val="00313516"/>
    <w:rsid w:val="0031410C"/>
    <w:rsid w:val="003339CB"/>
    <w:rsid w:val="0033757F"/>
    <w:rsid w:val="00345CDC"/>
    <w:rsid w:val="003778D8"/>
    <w:rsid w:val="00383FEC"/>
    <w:rsid w:val="00394184"/>
    <w:rsid w:val="003951A8"/>
    <w:rsid w:val="003A03FB"/>
    <w:rsid w:val="003B14F3"/>
    <w:rsid w:val="003C2784"/>
    <w:rsid w:val="003E7B64"/>
    <w:rsid w:val="003F1109"/>
    <w:rsid w:val="0040595E"/>
    <w:rsid w:val="004265D7"/>
    <w:rsid w:val="00454C43"/>
    <w:rsid w:val="004663BF"/>
    <w:rsid w:val="004709B4"/>
    <w:rsid w:val="004A34A2"/>
    <w:rsid w:val="004B4C44"/>
    <w:rsid w:val="00553832"/>
    <w:rsid w:val="00573D8D"/>
    <w:rsid w:val="00576DD5"/>
    <w:rsid w:val="005A4BAE"/>
    <w:rsid w:val="005A5247"/>
    <w:rsid w:val="005B1E23"/>
    <w:rsid w:val="005D77CC"/>
    <w:rsid w:val="005F5B41"/>
    <w:rsid w:val="006112C8"/>
    <w:rsid w:val="006B0047"/>
    <w:rsid w:val="007014FE"/>
    <w:rsid w:val="00722ABF"/>
    <w:rsid w:val="007A3CF2"/>
    <w:rsid w:val="007D0B96"/>
    <w:rsid w:val="007D74CA"/>
    <w:rsid w:val="0080677F"/>
    <w:rsid w:val="00823B5C"/>
    <w:rsid w:val="00837939"/>
    <w:rsid w:val="0084300F"/>
    <w:rsid w:val="0086774B"/>
    <w:rsid w:val="00901B0D"/>
    <w:rsid w:val="00902855"/>
    <w:rsid w:val="00914137"/>
    <w:rsid w:val="0093097C"/>
    <w:rsid w:val="0093102A"/>
    <w:rsid w:val="00941C4A"/>
    <w:rsid w:val="00951935"/>
    <w:rsid w:val="00971A37"/>
    <w:rsid w:val="009F3BE8"/>
    <w:rsid w:val="00A134D8"/>
    <w:rsid w:val="00A261C2"/>
    <w:rsid w:val="00AE5916"/>
    <w:rsid w:val="00AF06A2"/>
    <w:rsid w:val="00AF7FF5"/>
    <w:rsid w:val="00B071C3"/>
    <w:rsid w:val="00B15238"/>
    <w:rsid w:val="00B246E1"/>
    <w:rsid w:val="00B56CC4"/>
    <w:rsid w:val="00B70675"/>
    <w:rsid w:val="00B81C3F"/>
    <w:rsid w:val="00BB0337"/>
    <w:rsid w:val="00C2080F"/>
    <w:rsid w:val="00C46ACD"/>
    <w:rsid w:val="00C76F3E"/>
    <w:rsid w:val="00C77169"/>
    <w:rsid w:val="00C8054D"/>
    <w:rsid w:val="00C83AAF"/>
    <w:rsid w:val="00CB63D0"/>
    <w:rsid w:val="00CD5B6B"/>
    <w:rsid w:val="00D922AD"/>
    <w:rsid w:val="00DA43C0"/>
    <w:rsid w:val="00DB0720"/>
    <w:rsid w:val="00DC6B03"/>
    <w:rsid w:val="00DD25B0"/>
    <w:rsid w:val="00E4519D"/>
    <w:rsid w:val="00E73D64"/>
    <w:rsid w:val="00E93716"/>
    <w:rsid w:val="00EA3FDC"/>
    <w:rsid w:val="00EA6A65"/>
    <w:rsid w:val="00EB7BBD"/>
    <w:rsid w:val="00EC14BE"/>
    <w:rsid w:val="00ED7B0E"/>
    <w:rsid w:val="00EE7712"/>
    <w:rsid w:val="00F1358F"/>
    <w:rsid w:val="00F51B44"/>
    <w:rsid w:val="00F7718F"/>
    <w:rsid w:val="00FA44B7"/>
    <w:rsid w:val="00FD5C37"/>
    <w:rsid w:val="00FE6C11"/>
    <w:rsid w:val="00FF3541"/>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B0B35"/>
  <w15:docId w15:val="{EDA8834B-9BC5-4B99-8497-76D1C84E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AE"/>
    <w:rPr>
      <w:sz w:val="24"/>
      <w:szCs w:val="20"/>
    </w:rPr>
  </w:style>
  <w:style w:type="paragraph" w:styleId="Heading1">
    <w:name w:val="heading 1"/>
    <w:basedOn w:val="Normal"/>
    <w:next w:val="Normal"/>
    <w:link w:val="Heading1Char"/>
    <w:uiPriority w:val="9"/>
    <w:qFormat/>
    <w:rsid w:val="00223CAE"/>
    <w:pPr>
      <w:pBdr>
        <w:top w:val="single" w:sz="24" w:space="0" w:color="0193CF"/>
        <w:left w:val="single" w:sz="24" w:space="0" w:color="0193CF"/>
        <w:bottom w:val="single" w:sz="24" w:space="0" w:color="0193CF"/>
        <w:right w:val="single" w:sz="24" w:space="0" w:color="0193CF"/>
      </w:pBdr>
      <w:shd w:val="clear" w:color="auto" w:fill="0193CF"/>
      <w:spacing w:after="0"/>
      <w:outlineLvl w:val="0"/>
    </w:pPr>
    <w:rPr>
      <w:b/>
      <w:bCs/>
      <w:smallCaps/>
      <w:color w:val="FFFFFF" w:themeColor="background1"/>
      <w:spacing w:val="15"/>
      <w:sz w:val="28"/>
      <w:szCs w:val="22"/>
    </w:rPr>
  </w:style>
  <w:style w:type="paragraph" w:styleId="Heading2">
    <w:name w:val="heading 2"/>
    <w:basedOn w:val="Normal"/>
    <w:next w:val="Normal"/>
    <w:link w:val="Heading2Char"/>
    <w:uiPriority w:val="9"/>
    <w:semiHidden/>
    <w:unhideWhenUsed/>
    <w:qFormat/>
    <w:rsid w:val="00223CA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mallCaps/>
      <w:spacing w:val="15"/>
      <w:sz w:val="28"/>
      <w:szCs w:val="28"/>
    </w:rPr>
  </w:style>
  <w:style w:type="paragraph" w:styleId="Heading3">
    <w:name w:val="heading 3"/>
    <w:basedOn w:val="Normal"/>
    <w:next w:val="Normal"/>
    <w:link w:val="Heading3Char"/>
    <w:uiPriority w:val="9"/>
    <w:semiHidden/>
    <w:unhideWhenUsed/>
    <w:qFormat/>
    <w:rsid w:val="00223CAE"/>
    <w:pPr>
      <w:pBdr>
        <w:top w:val="single" w:sz="6" w:space="2" w:color="0193CF"/>
        <w:left w:val="single" w:sz="6" w:space="2" w:color="0193CF"/>
      </w:pBdr>
      <w:spacing w:before="300" w:after="0"/>
      <w:outlineLvl w:val="2"/>
    </w:pPr>
    <w:rPr>
      <w:smallCaps/>
      <w:color w:val="0193CF"/>
      <w:spacing w:val="15"/>
      <w:sz w:val="28"/>
      <w:szCs w:val="28"/>
    </w:rPr>
  </w:style>
  <w:style w:type="paragraph" w:styleId="Heading4">
    <w:name w:val="heading 4"/>
    <w:basedOn w:val="Normal"/>
    <w:next w:val="Normal"/>
    <w:link w:val="Heading4Char"/>
    <w:uiPriority w:val="9"/>
    <w:semiHidden/>
    <w:unhideWhenUsed/>
    <w:qFormat/>
    <w:rsid w:val="00223CA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23CA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23CA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23CA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23CA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3CA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ListParagraph">
    <w:name w:val="List Paragraph"/>
    <w:basedOn w:val="Normal"/>
    <w:uiPriority w:val="34"/>
    <w:qFormat/>
    <w:rsid w:val="00223CAE"/>
    <w:pPr>
      <w:ind w:left="720"/>
      <w:contextualSpacing/>
    </w:pPr>
    <w:rPr>
      <w:szCs w:val="24"/>
    </w:rPr>
  </w:style>
  <w:style w:type="character" w:customStyle="1" w:styleId="Heading1Char">
    <w:name w:val="Heading 1 Char"/>
    <w:basedOn w:val="DefaultParagraphFont"/>
    <w:link w:val="Heading1"/>
    <w:uiPriority w:val="9"/>
    <w:rsid w:val="00223CAE"/>
    <w:rPr>
      <w:b/>
      <w:bCs/>
      <w:smallCaps/>
      <w:color w:val="FFFFFF" w:themeColor="background1"/>
      <w:spacing w:val="15"/>
      <w:sz w:val="28"/>
      <w:shd w:val="clear" w:color="auto" w:fill="0193CF"/>
    </w:rPr>
  </w:style>
  <w:style w:type="character" w:customStyle="1" w:styleId="Heading2Char">
    <w:name w:val="Heading 2 Char"/>
    <w:basedOn w:val="DefaultParagraphFont"/>
    <w:link w:val="Heading2"/>
    <w:uiPriority w:val="9"/>
    <w:rsid w:val="00223CAE"/>
    <w:rPr>
      <w:smallCaps/>
      <w:spacing w:val="15"/>
      <w:sz w:val="28"/>
      <w:szCs w:val="28"/>
      <w:shd w:val="clear" w:color="auto" w:fill="DBE5F1" w:themeFill="accent1" w:themeFillTint="33"/>
    </w:rPr>
  </w:style>
  <w:style w:type="character" w:customStyle="1" w:styleId="Heading3Char">
    <w:name w:val="Heading 3 Char"/>
    <w:basedOn w:val="DefaultParagraphFont"/>
    <w:link w:val="Heading3"/>
    <w:uiPriority w:val="9"/>
    <w:rsid w:val="00223CAE"/>
    <w:rPr>
      <w:smallCaps/>
      <w:color w:val="0193CF"/>
      <w:spacing w:val="15"/>
      <w:sz w:val="28"/>
      <w:szCs w:val="28"/>
    </w:rPr>
  </w:style>
  <w:style w:type="character" w:customStyle="1" w:styleId="Heading4Char">
    <w:name w:val="Heading 4 Char"/>
    <w:basedOn w:val="DefaultParagraphFont"/>
    <w:link w:val="Heading4"/>
    <w:uiPriority w:val="9"/>
    <w:semiHidden/>
    <w:rsid w:val="00223CAE"/>
    <w:rPr>
      <w:caps/>
      <w:color w:val="365F91" w:themeColor="accent1" w:themeShade="BF"/>
      <w:spacing w:val="10"/>
    </w:rPr>
  </w:style>
  <w:style w:type="character" w:customStyle="1" w:styleId="Heading5Char">
    <w:name w:val="Heading 5 Char"/>
    <w:basedOn w:val="DefaultParagraphFont"/>
    <w:link w:val="Heading5"/>
    <w:uiPriority w:val="9"/>
    <w:semiHidden/>
    <w:rsid w:val="00223CAE"/>
    <w:rPr>
      <w:caps/>
      <w:color w:val="365F91" w:themeColor="accent1" w:themeShade="BF"/>
      <w:spacing w:val="10"/>
    </w:rPr>
  </w:style>
  <w:style w:type="character" w:customStyle="1" w:styleId="Heading6Char">
    <w:name w:val="Heading 6 Char"/>
    <w:basedOn w:val="DefaultParagraphFont"/>
    <w:link w:val="Heading6"/>
    <w:uiPriority w:val="9"/>
    <w:semiHidden/>
    <w:rsid w:val="00223CAE"/>
    <w:rPr>
      <w:caps/>
      <w:color w:val="365F91" w:themeColor="accent1" w:themeShade="BF"/>
      <w:spacing w:val="10"/>
    </w:rPr>
  </w:style>
  <w:style w:type="character" w:customStyle="1" w:styleId="Heading7Char">
    <w:name w:val="Heading 7 Char"/>
    <w:basedOn w:val="DefaultParagraphFont"/>
    <w:link w:val="Heading7"/>
    <w:uiPriority w:val="9"/>
    <w:semiHidden/>
    <w:rsid w:val="00223CAE"/>
    <w:rPr>
      <w:caps/>
      <w:color w:val="365F91" w:themeColor="accent1" w:themeShade="BF"/>
      <w:spacing w:val="10"/>
    </w:rPr>
  </w:style>
  <w:style w:type="character" w:customStyle="1" w:styleId="Heading8Char">
    <w:name w:val="Heading 8 Char"/>
    <w:basedOn w:val="DefaultParagraphFont"/>
    <w:link w:val="Heading8"/>
    <w:uiPriority w:val="9"/>
    <w:semiHidden/>
    <w:rsid w:val="00223CAE"/>
    <w:rPr>
      <w:caps/>
      <w:spacing w:val="10"/>
      <w:sz w:val="18"/>
      <w:szCs w:val="18"/>
    </w:rPr>
  </w:style>
  <w:style w:type="character" w:customStyle="1" w:styleId="Heading9Char">
    <w:name w:val="Heading 9 Char"/>
    <w:basedOn w:val="DefaultParagraphFont"/>
    <w:link w:val="Heading9"/>
    <w:uiPriority w:val="9"/>
    <w:semiHidden/>
    <w:rsid w:val="00223CAE"/>
    <w:rPr>
      <w:i/>
      <w:caps/>
      <w:spacing w:val="10"/>
      <w:sz w:val="18"/>
      <w:szCs w:val="18"/>
    </w:rPr>
  </w:style>
  <w:style w:type="paragraph" w:styleId="Caption">
    <w:name w:val="caption"/>
    <w:basedOn w:val="Normal"/>
    <w:next w:val="Normal"/>
    <w:uiPriority w:val="35"/>
    <w:semiHidden/>
    <w:unhideWhenUsed/>
    <w:qFormat/>
    <w:rsid w:val="00223CAE"/>
    <w:rPr>
      <w:b/>
      <w:bCs/>
      <w:color w:val="365F91" w:themeColor="accent1" w:themeShade="BF"/>
      <w:sz w:val="16"/>
      <w:szCs w:val="16"/>
    </w:rPr>
  </w:style>
  <w:style w:type="paragraph" w:styleId="Title">
    <w:name w:val="Title"/>
    <w:basedOn w:val="Normal"/>
    <w:next w:val="Normal"/>
    <w:link w:val="TitleChar"/>
    <w:uiPriority w:val="10"/>
    <w:qFormat/>
    <w:rsid w:val="00223CAE"/>
    <w:pPr>
      <w:spacing w:before="720"/>
    </w:pPr>
    <w:rPr>
      <w:caps/>
      <w:color w:val="0193CF"/>
      <w:spacing w:val="10"/>
      <w:kern w:val="28"/>
      <w:sz w:val="52"/>
      <w:szCs w:val="52"/>
    </w:rPr>
  </w:style>
  <w:style w:type="character" w:customStyle="1" w:styleId="TitleChar">
    <w:name w:val="Title Char"/>
    <w:basedOn w:val="DefaultParagraphFont"/>
    <w:link w:val="Title"/>
    <w:uiPriority w:val="10"/>
    <w:rsid w:val="00223CAE"/>
    <w:rPr>
      <w:caps/>
      <w:color w:val="0193CF"/>
      <w:spacing w:val="10"/>
      <w:kern w:val="28"/>
      <w:sz w:val="52"/>
      <w:szCs w:val="52"/>
    </w:rPr>
  </w:style>
  <w:style w:type="paragraph" w:styleId="Subtitle">
    <w:name w:val="Subtitle"/>
    <w:basedOn w:val="Normal"/>
    <w:next w:val="Normal"/>
    <w:link w:val="SubtitleChar"/>
    <w:uiPriority w:val="11"/>
    <w:qFormat/>
    <w:rsid w:val="00223CAE"/>
    <w:pPr>
      <w:spacing w:after="1000" w:line="240" w:lineRule="auto"/>
    </w:pPr>
    <w:rPr>
      <w:smallCaps/>
      <w:spacing w:val="10"/>
      <w:sz w:val="28"/>
      <w:szCs w:val="28"/>
    </w:rPr>
  </w:style>
  <w:style w:type="character" w:customStyle="1" w:styleId="SubtitleChar">
    <w:name w:val="Subtitle Char"/>
    <w:basedOn w:val="DefaultParagraphFont"/>
    <w:link w:val="Subtitle"/>
    <w:uiPriority w:val="11"/>
    <w:rsid w:val="00223CAE"/>
    <w:rPr>
      <w:smallCaps/>
      <w:spacing w:val="10"/>
      <w:sz w:val="28"/>
      <w:szCs w:val="28"/>
    </w:rPr>
  </w:style>
  <w:style w:type="character" w:styleId="Strong">
    <w:name w:val="Strong"/>
    <w:uiPriority w:val="22"/>
    <w:qFormat/>
    <w:rsid w:val="00223CAE"/>
    <w:rPr>
      <w:b/>
      <w:bCs/>
      <w:sz w:val="24"/>
      <w:szCs w:val="24"/>
    </w:rPr>
  </w:style>
  <w:style w:type="character" w:styleId="Emphasis">
    <w:name w:val="Emphasis"/>
    <w:uiPriority w:val="20"/>
    <w:qFormat/>
    <w:rsid w:val="00223CAE"/>
    <w:rPr>
      <w:i/>
      <w:spacing w:val="5"/>
      <w:sz w:val="24"/>
      <w:szCs w:val="24"/>
    </w:rPr>
  </w:style>
  <w:style w:type="paragraph" w:styleId="NoSpacing">
    <w:name w:val="No Spacing"/>
    <w:basedOn w:val="Normal"/>
    <w:link w:val="NoSpacingChar"/>
    <w:uiPriority w:val="1"/>
    <w:qFormat/>
    <w:rsid w:val="00223CAE"/>
    <w:pPr>
      <w:spacing w:before="0" w:after="0" w:line="240" w:lineRule="auto"/>
    </w:pPr>
    <w:rPr>
      <w:sz w:val="20"/>
    </w:rPr>
  </w:style>
  <w:style w:type="character" w:customStyle="1" w:styleId="NoSpacingChar">
    <w:name w:val="No Spacing Char"/>
    <w:basedOn w:val="DefaultParagraphFont"/>
    <w:link w:val="NoSpacing"/>
    <w:uiPriority w:val="1"/>
    <w:rsid w:val="00223CAE"/>
    <w:rPr>
      <w:sz w:val="20"/>
      <w:szCs w:val="20"/>
    </w:rPr>
  </w:style>
  <w:style w:type="paragraph" w:styleId="Quote">
    <w:name w:val="Quote"/>
    <w:basedOn w:val="Normal"/>
    <w:next w:val="Normal"/>
    <w:link w:val="QuoteChar"/>
    <w:uiPriority w:val="29"/>
    <w:qFormat/>
    <w:rsid w:val="00223CAE"/>
    <w:rPr>
      <w:i/>
      <w:iCs/>
      <w:szCs w:val="24"/>
    </w:rPr>
  </w:style>
  <w:style w:type="character" w:customStyle="1" w:styleId="QuoteChar">
    <w:name w:val="Quote Char"/>
    <w:basedOn w:val="DefaultParagraphFont"/>
    <w:link w:val="Quote"/>
    <w:uiPriority w:val="29"/>
    <w:rsid w:val="00223CAE"/>
    <w:rPr>
      <w:i/>
      <w:iCs/>
      <w:sz w:val="24"/>
      <w:szCs w:val="24"/>
    </w:rPr>
  </w:style>
  <w:style w:type="paragraph" w:styleId="IntenseQuote">
    <w:name w:val="Intense Quote"/>
    <w:basedOn w:val="Normal"/>
    <w:next w:val="Normal"/>
    <w:link w:val="IntenseQuoteChar"/>
    <w:uiPriority w:val="30"/>
    <w:qFormat/>
    <w:rsid w:val="00223CAE"/>
    <w:pPr>
      <w:pBdr>
        <w:top w:val="single" w:sz="4" w:space="10" w:color="4F81BD" w:themeColor="accent1"/>
        <w:left w:val="single" w:sz="4" w:space="10" w:color="4F81BD" w:themeColor="accent1"/>
      </w:pBdr>
      <w:spacing w:after="0"/>
      <w:ind w:left="1296" w:right="1152"/>
      <w:jc w:val="both"/>
    </w:pPr>
    <w:rPr>
      <w:i/>
      <w:iCs/>
      <w:color w:val="0193CF"/>
      <w:sz w:val="28"/>
      <w:szCs w:val="28"/>
    </w:rPr>
  </w:style>
  <w:style w:type="character" w:customStyle="1" w:styleId="IntenseQuoteChar">
    <w:name w:val="Intense Quote Char"/>
    <w:basedOn w:val="DefaultParagraphFont"/>
    <w:link w:val="IntenseQuote"/>
    <w:uiPriority w:val="30"/>
    <w:rsid w:val="00223CAE"/>
    <w:rPr>
      <w:i/>
      <w:iCs/>
      <w:color w:val="0193CF"/>
      <w:sz w:val="28"/>
      <w:szCs w:val="28"/>
    </w:rPr>
  </w:style>
  <w:style w:type="character" w:styleId="SubtleEmphasis">
    <w:name w:val="Subtle Emphasis"/>
    <w:uiPriority w:val="19"/>
    <w:qFormat/>
    <w:rsid w:val="00223CAE"/>
    <w:rPr>
      <w:i/>
      <w:iCs/>
      <w:sz w:val="24"/>
      <w:szCs w:val="24"/>
    </w:rPr>
  </w:style>
  <w:style w:type="character" w:styleId="IntenseEmphasis">
    <w:name w:val="Intense Emphasis"/>
    <w:uiPriority w:val="21"/>
    <w:qFormat/>
    <w:rsid w:val="00223CAE"/>
    <w:rPr>
      <w:b/>
      <w:bCs/>
      <w:i/>
      <w:spacing w:val="10"/>
      <w:sz w:val="24"/>
      <w:szCs w:val="24"/>
    </w:rPr>
  </w:style>
  <w:style w:type="character" w:styleId="SubtleReference">
    <w:name w:val="Subtle Reference"/>
    <w:uiPriority w:val="31"/>
    <w:qFormat/>
    <w:rsid w:val="00223CAE"/>
    <w:rPr>
      <w:b/>
      <w:bCs/>
      <w:color w:val="0193CF"/>
      <w:sz w:val="24"/>
      <w:szCs w:val="24"/>
    </w:rPr>
  </w:style>
  <w:style w:type="character" w:styleId="IntenseReference">
    <w:name w:val="Intense Reference"/>
    <w:uiPriority w:val="32"/>
    <w:qFormat/>
    <w:rsid w:val="00223CAE"/>
    <w:rPr>
      <w:b/>
      <w:bCs/>
      <w:i/>
      <w:iCs/>
      <w:color w:val="0193CF"/>
      <w:sz w:val="24"/>
      <w:szCs w:val="24"/>
    </w:rPr>
  </w:style>
  <w:style w:type="character" w:styleId="BookTitle">
    <w:name w:val="Book Title"/>
    <w:uiPriority w:val="33"/>
    <w:qFormat/>
    <w:rsid w:val="00223CAE"/>
    <w:rPr>
      <w:b/>
      <w:bCs/>
      <w:i/>
      <w:iCs/>
      <w:spacing w:val="9"/>
      <w:sz w:val="24"/>
      <w:szCs w:val="24"/>
    </w:rPr>
  </w:style>
  <w:style w:type="paragraph" w:styleId="TOCHeading">
    <w:name w:val="TOC Heading"/>
    <w:basedOn w:val="Heading1"/>
    <w:next w:val="Normal"/>
    <w:uiPriority w:val="39"/>
    <w:semiHidden/>
    <w:unhideWhenUsed/>
    <w:qFormat/>
    <w:rsid w:val="00223CAE"/>
    <w:pPr>
      <w:outlineLvl w:val="9"/>
    </w:pPr>
  </w:style>
  <w:style w:type="table" w:styleId="TableGrid">
    <w:name w:val="Table Grid"/>
    <w:basedOn w:val="TableNormal"/>
    <w:uiPriority w:val="39"/>
    <w:rsid w:val="00CB63D0"/>
    <w:pPr>
      <w:spacing w:before="0" w:after="0" w:line="240" w:lineRule="auto"/>
    </w:pPr>
    <w:rPr>
      <w:rFonts w:eastAsiaTheme="minorHAns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12"/>
    <w:basedOn w:val="Normal"/>
    <w:qFormat/>
    <w:locked/>
    <w:rsid w:val="00CB63D0"/>
    <w:pPr>
      <w:spacing w:before="0" w:after="0" w:line="240" w:lineRule="auto"/>
    </w:pPr>
    <w:rPr>
      <w:rFonts w:ascii="Arial" w:eastAsia="Calibri" w:hAnsi="Arial" w:cs="Arial"/>
      <w:szCs w:val="24"/>
      <w:lang w:val="en-GB" w:bidi="ar-SA"/>
    </w:rPr>
  </w:style>
  <w:style w:type="character" w:styleId="CommentReference">
    <w:name w:val="annotation reference"/>
    <w:basedOn w:val="DefaultParagraphFont"/>
    <w:uiPriority w:val="99"/>
    <w:semiHidden/>
    <w:unhideWhenUsed/>
    <w:rsid w:val="00CB63D0"/>
    <w:rPr>
      <w:sz w:val="16"/>
      <w:szCs w:val="16"/>
    </w:rPr>
  </w:style>
  <w:style w:type="paragraph" w:styleId="CommentText">
    <w:name w:val="annotation text"/>
    <w:basedOn w:val="Normal"/>
    <w:link w:val="CommentTextChar"/>
    <w:uiPriority w:val="99"/>
    <w:semiHidden/>
    <w:unhideWhenUsed/>
    <w:rsid w:val="00CB63D0"/>
    <w:pPr>
      <w:spacing w:line="240" w:lineRule="auto"/>
    </w:pPr>
    <w:rPr>
      <w:sz w:val="20"/>
    </w:rPr>
  </w:style>
  <w:style w:type="character" w:customStyle="1" w:styleId="CommentTextChar">
    <w:name w:val="Comment Text Char"/>
    <w:basedOn w:val="DefaultParagraphFont"/>
    <w:link w:val="CommentText"/>
    <w:uiPriority w:val="99"/>
    <w:semiHidden/>
    <w:rsid w:val="00CB63D0"/>
    <w:rPr>
      <w:sz w:val="20"/>
      <w:szCs w:val="20"/>
    </w:rPr>
  </w:style>
  <w:style w:type="paragraph" w:styleId="CommentSubject">
    <w:name w:val="annotation subject"/>
    <w:basedOn w:val="CommentText"/>
    <w:next w:val="CommentText"/>
    <w:link w:val="CommentSubjectChar"/>
    <w:uiPriority w:val="99"/>
    <w:semiHidden/>
    <w:unhideWhenUsed/>
    <w:rsid w:val="00CB63D0"/>
    <w:rPr>
      <w:b/>
      <w:bCs/>
    </w:rPr>
  </w:style>
  <w:style w:type="character" w:customStyle="1" w:styleId="CommentSubjectChar">
    <w:name w:val="Comment Subject Char"/>
    <w:basedOn w:val="CommentTextChar"/>
    <w:link w:val="CommentSubject"/>
    <w:uiPriority w:val="99"/>
    <w:semiHidden/>
    <w:rsid w:val="00CB63D0"/>
    <w:rPr>
      <w:b/>
      <w:bCs/>
      <w:sz w:val="20"/>
      <w:szCs w:val="20"/>
    </w:rPr>
  </w:style>
  <w:style w:type="character" w:styleId="Hyperlink">
    <w:name w:val="Hyperlink"/>
    <w:basedOn w:val="DefaultParagraphFont"/>
    <w:uiPriority w:val="99"/>
    <w:unhideWhenUsed/>
    <w:rsid w:val="00FD5C37"/>
    <w:rPr>
      <w:color w:val="0000FF"/>
      <w:u w:val="single"/>
    </w:rPr>
  </w:style>
  <w:style w:type="paragraph" w:customStyle="1" w:styleId="TableAccesibilityBox">
    <w:name w:val="Table (Accesibility Box)"/>
    <w:basedOn w:val="Normal"/>
    <w:rsid w:val="00FD5C37"/>
    <w:pPr>
      <w:spacing w:before="0" w:after="0" w:line="260" w:lineRule="exact"/>
      <w:ind w:left="227" w:right="227"/>
    </w:pPr>
    <w:rPr>
      <w:rFonts w:ascii="Calibri" w:eastAsia="Calibri" w:hAnsi="Calibri" w:cs="Times New Roman"/>
      <w:color w:val="000000"/>
      <w:szCs w:val="24"/>
      <w:lang w:val="en-GB" w:eastAsia="en-GB" w:bidi="ar-SA"/>
    </w:rPr>
  </w:style>
  <w:style w:type="paragraph" w:styleId="Revision">
    <w:name w:val="Revision"/>
    <w:hidden/>
    <w:uiPriority w:val="99"/>
    <w:semiHidden/>
    <w:rsid w:val="001C52BF"/>
    <w:pPr>
      <w:spacing w:before="0" w:after="0" w:line="24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116173470">
      <w:bodyDiv w:val="1"/>
      <w:marLeft w:val="0"/>
      <w:marRight w:val="0"/>
      <w:marTop w:val="0"/>
      <w:marBottom w:val="0"/>
      <w:divBdr>
        <w:top w:val="none" w:sz="0" w:space="0" w:color="auto"/>
        <w:left w:val="none" w:sz="0" w:space="0" w:color="auto"/>
        <w:bottom w:val="none" w:sz="0" w:space="0" w:color="auto"/>
        <w:right w:val="none" w:sz="0" w:space="0" w:color="auto"/>
      </w:divBdr>
    </w:div>
    <w:div w:id="1425417269">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BECD6-F984-47B5-A03A-3D6D8AA6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Hart,Penelope</dc:creator>
  <cp:lastModifiedBy>Penelope Hart</cp:lastModifiedBy>
  <cp:revision>11</cp:revision>
  <cp:lastPrinted>2016-02-09T08:47:00Z</cp:lastPrinted>
  <dcterms:created xsi:type="dcterms:W3CDTF">2016-02-09T09:06:00Z</dcterms:created>
  <dcterms:modified xsi:type="dcterms:W3CDTF">2022-05-31T13:13:00Z</dcterms:modified>
</cp:coreProperties>
</file>