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D6" w:rsidRDefault="008673D6" w:rsidP="008673D6">
      <w:pPr>
        <w:pStyle w:val="NoSpacing"/>
        <w:rPr>
          <w:sz w:val="24"/>
        </w:rPr>
      </w:pPr>
    </w:p>
    <w:p w:rsidR="009D0CCC" w:rsidRPr="00DA5B4A" w:rsidRDefault="00DA5B4A" w:rsidP="008673D6">
      <w:pPr>
        <w:pStyle w:val="NoSpacing"/>
        <w:rPr>
          <w:sz w:val="24"/>
        </w:rPr>
      </w:pPr>
      <w:r w:rsidRPr="00DA5B4A">
        <w:rPr>
          <w:sz w:val="24"/>
        </w:rPr>
        <w:t>In 18/19 the island’s disposed of 1,640 tonnes of waste. Whilst our recycling rates have increased significantly since the introduction of the mixed recycling scheme</w:t>
      </w:r>
      <w:r w:rsidR="004C7A35">
        <w:rPr>
          <w:sz w:val="24"/>
        </w:rPr>
        <w:t>, r</w:t>
      </w:r>
      <w:r w:rsidRPr="00DA5B4A">
        <w:rPr>
          <w:sz w:val="24"/>
        </w:rPr>
        <w:t xml:space="preserve">ecycling is not the </w:t>
      </w:r>
      <w:r w:rsidR="00B57809">
        <w:rPr>
          <w:sz w:val="24"/>
        </w:rPr>
        <w:t xml:space="preserve">only </w:t>
      </w:r>
      <w:r w:rsidRPr="00DA5B4A">
        <w:rPr>
          <w:sz w:val="24"/>
        </w:rPr>
        <w:t>solution to deal with the waste we produce</w:t>
      </w:r>
      <w:r w:rsidR="004C7A35">
        <w:rPr>
          <w:sz w:val="24"/>
        </w:rPr>
        <w:t xml:space="preserve">. As a community we must focus on </w:t>
      </w:r>
      <w:r w:rsidRPr="00DA5B4A">
        <w:rPr>
          <w:sz w:val="24"/>
        </w:rPr>
        <w:t>waste prevention and reuse opportunities</w:t>
      </w:r>
      <w:r w:rsidR="004C7A35">
        <w:rPr>
          <w:sz w:val="24"/>
        </w:rPr>
        <w:t xml:space="preserve"> which bring financial savings to the community </w:t>
      </w:r>
      <w:r w:rsidR="00D53F13">
        <w:rPr>
          <w:sz w:val="24"/>
        </w:rPr>
        <w:t>and reduce</w:t>
      </w:r>
      <w:r w:rsidR="004C7A35">
        <w:rPr>
          <w:sz w:val="24"/>
        </w:rPr>
        <w:t xml:space="preserve"> our reliance on mainland options, where possible.</w:t>
      </w:r>
    </w:p>
    <w:p w:rsidR="00DA5B4A" w:rsidRDefault="00DA5B4A" w:rsidP="00DA5B4A">
      <w:pPr>
        <w:pStyle w:val="NoSpacing"/>
        <w:rPr>
          <w:sz w:val="28"/>
        </w:rPr>
      </w:pPr>
    </w:p>
    <w:p w:rsidR="008406E0" w:rsidRDefault="008406E0" w:rsidP="00DA5B4A">
      <w:pPr>
        <w:pStyle w:val="NoSpacing"/>
        <w:rPr>
          <w:sz w:val="24"/>
        </w:rPr>
      </w:pPr>
      <w:r w:rsidRPr="008406E0">
        <w:rPr>
          <w:sz w:val="24"/>
        </w:rPr>
        <w:t xml:space="preserve">Before completing the feedback form, please </w:t>
      </w:r>
      <w:r>
        <w:rPr>
          <w:sz w:val="24"/>
        </w:rPr>
        <w:t>tell us a little about yourself (tick all that apply):</w:t>
      </w:r>
    </w:p>
    <w:p w:rsidR="00A311C7" w:rsidRDefault="00A311C7" w:rsidP="00DA5B4A">
      <w:pPr>
        <w:pStyle w:val="NoSpacing"/>
        <w:rPr>
          <w:sz w:val="24"/>
        </w:rPr>
      </w:pPr>
    </w:p>
    <w:p w:rsidR="008406E0" w:rsidRPr="00A311C7" w:rsidRDefault="00A311C7" w:rsidP="00DA5B4A">
      <w:pPr>
        <w:pStyle w:val="NoSpacing"/>
        <w:rPr>
          <w:b/>
          <w:sz w:val="24"/>
        </w:rPr>
      </w:pPr>
      <w:r w:rsidRPr="00A311C7">
        <w:rPr>
          <w:b/>
          <w:sz w:val="28"/>
        </w:rPr>
        <w:t xml:space="preserve">1. </w:t>
      </w:r>
      <w:proofErr w:type="gramStart"/>
      <w:r w:rsidRPr="00A311C7">
        <w:rPr>
          <w:b/>
          <w:sz w:val="28"/>
        </w:rPr>
        <w:t>About</w:t>
      </w:r>
      <w:proofErr w:type="gramEnd"/>
      <w:r w:rsidRPr="00A311C7">
        <w:rPr>
          <w:b/>
          <w:sz w:val="28"/>
        </w:rPr>
        <w:t xml:space="preserve"> you</w:t>
      </w:r>
      <w:r>
        <w:rPr>
          <w:b/>
          <w:sz w:val="28"/>
        </w:rPr>
        <w:t>:</w:t>
      </w:r>
      <w:r w:rsidR="008406E0" w:rsidRPr="00A311C7">
        <w:rPr>
          <w:b/>
          <w:sz w:val="28"/>
        </w:rPr>
        <w:tab/>
      </w:r>
      <w:r w:rsidR="008406E0" w:rsidRPr="00A311C7">
        <w:rPr>
          <w:b/>
          <w:sz w:val="24"/>
        </w:rPr>
        <w:tab/>
      </w:r>
      <w:r w:rsidR="008406E0" w:rsidRPr="00A311C7">
        <w:rPr>
          <w:b/>
          <w:sz w:val="24"/>
        </w:rPr>
        <w:tab/>
      </w:r>
      <w:r w:rsidR="008406E0" w:rsidRPr="00A311C7">
        <w:rPr>
          <w:b/>
          <w:sz w:val="24"/>
        </w:rPr>
        <w:tab/>
      </w:r>
      <w:r w:rsidR="008406E0" w:rsidRPr="00A311C7">
        <w:rPr>
          <w:b/>
          <w:sz w:val="24"/>
        </w:rPr>
        <w:tab/>
      </w:r>
      <w:r w:rsidR="008406E0" w:rsidRPr="00A311C7">
        <w:rPr>
          <w:b/>
          <w:sz w:val="24"/>
        </w:rPr>
        <w:tab/>
      </w:r>
    </w:p>
    <w:p w:rsidR="008406E0" w:rsidRDefault="008406E0" w:rsidP="00DA5B4A">
      <w:pPr>
        <w:pStyle w:val="NoSpacing"/>
        <w:rPr>
          <w:sz w:val="28"/>
        </w:rPr>
      </w:pPr>
      <w:r>
        <w:rPr>
          <w:sz w:val="28"/>
        </w:rPr>
        <w:tab/>
      </w:r>
      <w:r>
        <w:rPr>
          <w:sz w:val="28"/>
        </w:rPr>
        <w:tab/>
      </w:r>
      <w:r>
        <w:rPr>
          <w:sz w:val="28"/>
        </w:rPr>
        <w:tab/>
      </w:r>
      <w:r>
        <w:rPr>
          <w:sz w:val="28"/>
        </w:rP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21"/>
      </w:tblGrid>
      <w:tr w:rsidR="00E37ECE" w:rsidTr="00A311C7">
        <w:trPr>
          <w:trHeight w:val="274"/>
        </w:trPr>
        <w:tc>
          <w:tcPr>
            <w:tcW w:w="3397" w:type="dxa"/>
          </w:tcPr>
          <w:p w:rsidR="008406E0" w:rsidRPr="008406E0" w:rsidRDefault="000902F4" w:rsidP="008406E0">
            <w:pPr>
              <w:pStyle w:val="NoSpacing"/>
              <w:rPr>
                <w:sz w:val="24"/>
              </w:rPr>
            </w:pPr>
            <w:sdt>
              <w:sdtPr>
                <w:rPr>
                  <w:sz w:val="24"/>
                </w:rPr>
                <w:id w:val="1041405567"/>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live on </w:t>
            </w:r>
            <w:r w:rsidR="00E37ECE">
              <w:rPr>
                <w:sz w:val="24"/>
              </w:rPr>
              <w:t>St Marys</w:t>
            </w:r>
          </w:p>
        </w:tc>
        <w:tc>
          <w:tcPr>
            <w:tcW w:w="6521" w:type="dxa"/>
          </w:tcPr>
          <w:p w:rsidR="008406E0" w:rsidRPr="008406E0" w:rsidRDefault="000902F4" w:rsidP="008406E0">
            <w:pPr>
              <w:pStyle w:val="NoSpacing"/>
              <w:rPr>
                <w:sz w:val="24"/>
              </w:rPr>
            </w:pPr>
            <w:sdt>
              <w:sdtPr>
                <w:rPr>
                  <w:sz w:val="24"/>
                </w:rPr>
                <w:id w:val="-338241300"/>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am a resident (Household Waste only)</w:t>
            </w:r>
          </w:p>
        </w:tc>
        <w:bookmarkStart w:id="0" w:name="_GoBack"/>
        <w:bookmarkEnd w:id="0"/>
      </w:tr>
      <w:tr w:rsidR="00E37ECE" w:rsidTr="00A311C7">
        <w:trPr>
          <w:trHeight w:val="317"/>
        </w:trPr>
        <w:tc>
          <w:tcPr>
            <w:tcW w:w="3397" w:type="dxa"/>
          </w:tcPr>
          <w:p w:rsidR="008406E0" w:rsidRPr="008406E0" w:rsidRDefault="000902F4" w:rsidP="008406E0">
            <w:pPr>
              <w:pStyle w:val="NoSpacing"/>
              <w:rPr>
                <w:sz w:val="24"/>
              </w:rPr>
            </w:pPr>
            <w:sdt>
              <w:sdtPr>
                <w:rPr>
                  <w:sz w:val="24"/>
                </w:rPr>
                <w:id w:val="1423148087"/>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live on St Agnes</w:t>
            </w:r>
          </w:p>
        </w:tc>
        <w:tc>
          <w:tcPr>
            <w:tcW w:w="6521" w:type="dxa"/>
          </w:tcPr>
          <w:p w:rsidR="008406E0" w:rsidRPr="008406E0" w:rsidRDefault="000902F4" w:rsidP="008406E0">
            <w:pPr>
              <w:pStyle w:val="NoSpacing"/>
              <w:rPr>
                <w:sz w:val="24"/>
              </w:rPr>
            </w:pPr>
            <w:sdt>
              <w:sdtPr>
                <w:rPr>
                  <w:sz w:val="24"/>
                </w:rPr>
                <w:id w:val="873263465"/>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I’m self-employed </w:t>
            </w:r>
          </w:p>
        </w:tc>
      </w:tr>
      <w:tr w:rsidR="00E37ECE" w:rsidTr="00A311C7">
        <w:trPr>
          <w:trHeight w:val="94"/>
        </w:trPr>
        <w:tc>
          <w:tcPr>
            <w:tcW w:w="3397" w:type="dxa"/>
          </w:tcPr>
          <w:p w:rsidR="008406E0" w:rsidRPr="008406E0" w:rsidRDefault="000902F4" w:rsidP="008406E0">
            <w:pPr>
              <w:pStyle w:val="NoSpacing"/>
              <w:rPr>
                <w:sz w:val="24"/>
              </w:rPr>
            </w:pPr>
            <w:sdt>
              <w:sdtPr>
                <w:rPr>
                  <w:sz w:val="24"/>
                </w:rPr>
                <w:id w:val="-2112505968"/>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live on Bryher</w:t>
            </w:r>
          </w:p>
        </w:tc>
        <w:tc>
          <w:tcPr>
            <w:tcW w:w="6521" w:type="dxa"/>
          </w:tcPr>
          <w:p w:rsidR="008406E0" w:rsidRPr="008406E0" w:rsidRDefault="000902F4" w:rsidP="008406E0">
            <w:pPr>
              <w:pStyle w:val="NoSpacing"/>
              <w:rPr>
                <w:sz w:val="24"/>
              </w:rPr>
            </w:pPr>
            <w:sdt>
              <w:sdtPr>
                <w:rPr>
                  <w:sz w:val="24"/>
                </w:rPr>
                <w:id w:val="-482000276"/>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My business activity is café/restaurant/pub</w:t>
            </w:r>
          </w:p>
        </w:tc>
      </w:tr>
      <w:tr w:rsidR="00E37ECE" w:rsidTr="00A311C7">
        <w:trPr>
          <w:trHeight w:val="274"/>
        </w:trPr>
        <w:tc>
          <w:tcPr>
            <w:tcW w:w="3397" w:type="dxa"/>
          </w:tcPr>
          <w:p w:rsidR="008406E0" w:rsidRPr="008406E0" w:rsidRDefault="000902F4" w:rsidP="008406E0">
            <w:pPr>
              <w:pStyle w:val="NoSpacing"/>
              <w:rPr>
                <w:sz w:val="24"/>
              </w:rPr>
            </w:pPr>
            <w:sdt>
              <w:sdtPr>
                <w:rPr>
                  <w:sz w:val="24"/>
                </w:rPr>
                <w:id w:val="1029611290"/>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live on Tresco</w:t>
            </w:r>
          </w:p>
        </w:tc>
        <w:tc>
          <w:tcPr>
            <w:tcW w:w="6521" w:type="dxa"/>
          </w:tcPr>
          <w:p w:rsidR="008406E0" w:rsidRPr="008406E0" w:rsidRDefault="000902F4" w:rsidP="00E37ECE">
            <w:pPr>
              <w:pStyle w:val="NoSpacing"/>
              <w:rPr>
                <w:sz w:val="24"/>
              </w:rPr>
            </w:pPr>
            <w:sdt>
              <w:sdtPr>
                <w:rPr>
                  <w:sz w:val="24"/>
                </w:rPr>
                <w:id w:val="1969466660"/>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My business is</w:t>
            </w:r>
            <w:r w:rsidR="00E37ECE">
              <w:rPr>
                <w:sz w:val="24"/>
              </w:rPr>
              <w:t xml:space="preserve"> visitor</w:t>
            </w:r>
            <w:r w:rsidR="008406E0" w:rsidRPr="008406E0">
              <w:rPr>
                <w:sz w:val="24"/>
              </w:rPr>
              <w:t xml:space="preserve"> </w:t>
            </w:r>
            <w:r w:rsidR="00E37ECE">
              <w:rPr>
                <w:sz w:val="24"/>
              </w:rPr>
              <w:t>accommodation</w:t>
            </w:r>
          </w:p>
        </w:tc>
      </w:tr>
      <w:tr w:rsidR="00E37ECE" w:rsidTr="00A311C7">
        <w:trPr>
          <w:trHeight w:val="275"/>
        </w:trPr>
        <w:tc>
          <w:tcPr>
            <w:tcW w:w="3397" w:type="dxa"/>
          </w:tcPr>
          <w:p w:rsidR="008406E0" w:rsidRPr="008406E0" w:rsidRDefault="000902F4" w:rsidP="008406E0">
            <w:pPr>
              <w:pStyle w:val="NoSpacing"/>
              <w:rPr>
                <w:sz w:val="24"/>
              </w:rPr>
            </w:pPr>
            <w:sdt>
              <w:sdtPr>
                <w:rPr>
                  <w:sz w:val="24"/>
                </w:rPr>
                <w:id w:val="-736631237"/>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I live on St Martins</w:t>
            </w:r>
          </w:p>
        </w:tc>
        <w:tc>
          <w:tcPr>
            <w:tcW w:w="6521" w:type="dxa"/>
          </w:tcPr>
          <w:p w:rsidR="008406E0" w:rsidRPr="008406E0" w:rsidRDefault="000902F4" w:rsidP="008406E0">
            <w:pPr>
              <w:pStyle w:val="NoSpacing"/>
              <w:rPr>
                <w:sz w:val="24"/>
              </w:rPr>
            </w:pPr>
            <w:sdt>
              <w:sdtPr>
                <w:rPr>
                  <w:sz w:val="24"/>
                </w:rPr>
                <w:id w:val="1558055987"/>
                <w14:checkbox>
                  <w14:checked w14:val="0"/>
                  <w14:checkedState w14:val="2612" w14:font="MS Gothic"/>
                  <w14:uncheckedState w14:val="2610" w14:font="MS Gothic"/>
                </w14:checkbox>
              </w:sdtPr>
              <w:sdtEndPr/>
              <w:sdtContent>
                <w:r w:rsidR="008406E0" w:rsidRPr="008406E0">
                  <w:rPr>
                    <w:rFonts w:ascii="MS Gothic" w:eastAsia="MS Gothic" w:hAnsi="MS Gothic" w:hint="eastAsia"/>
                    <w:sz w:val="24"/>
                  </w:rPr>
                  <w:t>☐</w:t>
                </w:r>
              </w:sdtContent>
            </w:sdt>
            <w:r w:rsidR="008406E0" w:rsidRPr="008406E0">
              <w:rPr>
                <w:sz w:val="24"/>
              </w:rPr>
              <w:t xml:space="preserve"> My business is </w:t>
            </w:r>
            <w:r w:rsidR="00E37ECE">
              <w:rPr>
                <w:sz w:val="24"/>
              </w:rPr>
              <w:t xml:space="preserve">in agriculture </w:t>
            </w:r>
          </w:p>
        </w:tc>
      </w:tr>
      <w:tr w:rsidR="00E37ECE" w:rsidTr="00A311C7">
        <w:trPr>
          <w:trHeight w:val="275"/>
        </w:trPr>
        <w:tc>
          <w:tcPr>
            <w:tcW w:w="3397" w:type="dxa"/>
          </w:tcPr>
          <w:p w:rsidR="00E37ECE" w:rsidRPr="008406E0" w:rsidRDefault="00E37ECE" w:rsidP="008406E0">
            <w:pPr>
              <w:pStyle w:val="NoSpacing"/>
              <w:rPr>
                <w:rFonts w:ascii="MS Gothic" w:eastAsia="MS Gothic" w:hAnsi="MS Gothic"/>
                <w:sz w:val="24"/>
              </w:rPr>
            </w:pPr>
          </w:p>
        </w:tc>
        <w:tc>
          <w:tcPr>
            <w:tcW w:w="6521" w:type="dxa"/>
          </w:tcPr>
          <w:p w:rsidR="00E37ECE" w:rsidRPr="00E37ECE" w:rsidRDefault="000902F4" w:rsidP="008406E0">
            <w:pPr>
              <w:pStyle w:val="NoSpacing"/>
              <w:rPr>
                <w:rFonts w:eastAsia="MS Gothic" w:cstheme="minorHAnsi"/>
                <w:sz w:val="24"/>
              </w:rPr>
            </w:pPr>
            <w:sdt>
              <w:sdtPr>
                <w:rPr>
                  <w:rFonts w:ascii="MS Gothic" w:eastAsia="MS Gothic" w:hAnsi="MS Gothic" w:hint="eastAsia"/>
                  <w:sz w:val="24"/>
                </w:rPr>
                <w:id w:val="-1112051398"/>
                <w14:checkbox>
                  <w14:checked w14:val="0"/>
                  <w14:checkedState w14:val="2612" w14:font="MS Gothic"/>
                  <w14:uncheckedState w14:val="2610" w14:font="MS Gothic"/>
                </w14:checkbox>
              </w:sdtPr>
              <w:sdtEndPr/>
              <w:sdtContent>
                <w:r w:rsidR="00E37ECE">
                  <w:rPr>
                    <w:rFonts w:ascii="MS Gothic" w:eastAsia="MS Gothic" w:hAnsi="MS Gothic" w:hint="eastAsia"/>
                    <w:sz w:val="24"/>
                  </w:rPr>
                  <w:t>☐</w:t>
                </w:r>
              </w:sdtContent>
            </w:sdt>
            <w:r w:rsidR="00E37ECE">
              <w:rPr>
                <w:rFonts w:ascii="MS Gothic" w:eastAsia="MS Gothic" w:hAnsi="MS Gothic"/>
                <w:sz w:val="24"/>
              </w:rPr>
              <w:t xml:space="preserve"> </w:t>
            </w:r>
            <w:r w:rsidR="00E37ECE">
              <w:rPr>
                <w:rFonts w:eastAsia="MS Gothic" w:cstheme="minorHAnsi"/>
                <w:sz w:val="24"/>
              </w:rPr>
              <w:t>Other (please state)</w:t>
            </w:r>
          </w:p>
        </w:tc>
      </w:tr>
      <w:tr w:rsidR="00A31076" w:rsidTr="00A311C7">
        <w:trPr>
          <w:trHeight w:val="275"/>
        </w:trPr>
        <w:tc>
          <w:tcPr>
            <w:tcW w:w="3397" w:type="dxa"/>
          </w:tcPr>
          <w:p w:rsidR="00A31076" w:rsidRPr="008406E0" w:rsidRDefault="00A31076" w:rsidP="008406E0">
            <w:pPr>
              <w:pStyle w:val="NoSpacing"/>
              <w:rPr>
                <w:rFonts w:ascii="MS Gothic" w:eastAsia="MS Gothic" w:hAnsi="MS Gothic"/>
                <w:sz w:val="24"/>
              </w:rPr>
            </w:pPr>
          </w:p>
        </w:tc>
        <w:tc>
          <w:tcPr>
            <w:tcW w:w="6521" w:type="dxa"/>
          </w:tcPr>
          <w:p w:rsidR="00A31076" w:rsidRPr="00A31076" w:rsidRDefault="000902F4" w:rsidP="008406E0">
            <w:pPr>
              <w:pStyle w:val="NoSpacing"/>
              <w:rPr>
                <w:rFonts w:eastAsia="MS Gothic" w:cstheme="minorHAnsi"/>
                <w:sz w:val="24"/>
              </w:rPr>
            </w:pPr>
            <w:sdt>
              <w:sdtPr>
                <w:rPr>
                  <w:rFonts w:ascii="MS Gothic" w:eastAsia="MS Gothic" w:hAnsi="MS Gothic" w:hint="eastAsia"/>
                  <w:sz w:val="24"/>
                </w:rPr>
                <w:id w:val="-1466268487"/>
                <w14:checkbox>
                  <w14:checked w14:val="0"/>
                  <w14:checkedState w14:val="2612" w14:font="MS Gothic"/>
                  <w14:uncheckedState w14:val="2610" w14:font="MS Gothic"/>
                </w14:checkbox>
              </w:sdtPr>
              <w:sdtEndPr/>
              <w:sdtContent>
                <w:r w:rsidR="00A31076">
                  <w:rPr>
                    <w:rFonts w:ascii="MS Gothic" w:eastAsia="MS Gothic" w:hAnsi="MS Gothic" w:hint="eastAsia"/>
                    <w:sz w:val="24"/>
                  </w:rPr>
                  <w:t>☐</w:t>
                </w:r>
              </w:sdtContent>
            </w:sdt>
            <w:r w:rsidR="00A31076">
              <w:rPr>
                <w:rFonts w:ascii="MS Gothic" w:eastAsia="MS Gothic" w:hAnsi="MS Gothic"/>
                <w:sz w:val="24"/>
              </w:rPr>
              <w:t xml:space="preserve"> </w:t>
            </w:r>
            <w:r w:rsidR="00A311C7">
              <w:rPr>
                <w:rFonts w:eastAsia="MS Gothic" w:cstheme="minorHAnsi"/>
                <w:sz w:val="24"/>
              </w:rPr>
              <w:t xml:space="preserve">I am a visiting the islands on holiday </w:t>
            </w:r>
          </w:p>
        </w:tc>
      </w:tr>
    </w:tbl>
    <w:p w:rsidR="008406E0" w:rsidRDefault="008406E0" w:rsidP="00DA5B4A">
      <w:pPr>
        <w:pStyle w:val="NoSpacing"/>
        <w:rPr>
          <w:sz w:val="28"/>
        </w:rPr>
      </w:pPr>
    </w:p>
    <w:p w:rsidR="008673D6" w:rsidRDefault="008673D6" w:rsidP="00DA5B4A">
      <w:pPr>
        <w:pStyle w:val="NoSpacing"/>
        <w:rPr>
          <w:b/>
          <w:sz w:val="28"/>
        </w:rPr>
      </w:pPr>
    </w:p>
    <w:p w:rsidR="00A311C7" w:rsidRPr="00A311C7" w:rsidRDefault="008673D6" w:rsidP="00DA5B4A">
      <w:pPr>
        <w:pStyle w:val="NoSpacing"/>
        <w:rPr>
          <w:b/>
          <w:sz w:val="28"/>
        </w:rPr>
      </w:pPr>
      <w:r>
        <w:rPr>
          <w:b/>
          <w:sz w:val="28"/>
        </w:rPr>
        <w:t xml:space="preserve">2. </w:t>
      </w:r>
      <w:r w:rsidR="00A311C7">
        <w:rPr>
          <w:b/>
          <w:sz w:val="28"/>
        </w:rPr>
        <w:t>What interested you</w:t>
      </w:r>
      <w:r w:rsidR="00A311C7" w:rsidRPr="00A311C7">
        <w:rPr>
          <w:b/>
          <w:sz w:val="28"/>
        </w:rPr>
        <w:t xml:space="preserve"> </w:t>
      </w:r>
      <w:r w:rsidR="00A311C7">
        <w:rPr>
          <w:b/>
          <w:sz w:val="28"/>
        </w:rPr>
        <w:t xml:space="preserve">to </w:t>
      </w:r>
      <w:r w:rsidR="00A311C7" w:rsidRPr="00A311C7">
        <w:rPr>
          <w:b/>
          <w:sz w:val="28"/>
        </w:rPr>
        <w:t>come along today?</w:t>
      </w:r>
    </w:p>
    <w:p w:rsidR="00A311C7" w:rsidRDefault="00A311C7" w:rsidP="00DA5B4A">
      <w:pPr>
        <w:pStyle w:val="NoSpacing"/>
        <w:rPr>
          <w:sz w:val="28"/>
        </w:rPr>
      </w:pPr>
      <w:r>
        <w:rPr>
          <w:noProof/>
          <w:sz w:val="28"/>
          <w:lang w:eastAsia="en-GB"/>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143510</wp:posOffset>
                </wp:positionV>
                <wp:extent cx="5410200" cy="2105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410200" cy="2105025"/>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D1CA4" id="Rectangle 8" o:spid="_x0000_s1026" style="position:absolute;margin-left:7.5pt;margin-top:11.3pt;width:426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" fillcolor="white [3201]" strokecolor="#2f5496 [2408]" strokeweight="1pt"/>
            </w:pict>
          </mc:Fallback>
        </mc:AlternateContent>
      </w:r>
    </w:p>
    <w:p w:rsidR="00A311C7" w:rsidRDefault="00A311C7" w:rsidP="00DA5B4A">
      <w:pPr>
        <w:pStyle w:val="NoSpacing"/>
        <w:rPr>
          <w:sz w:val="28"/>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1E0E93" w:rsidRDefault="001E0E93" w:rsidP="00DA5B4A">
      <w:pPr>
        <w:pStyle w:val="NoSpacing"/>
        <w:rPr>
          <w:b/>
          <w:sz w:val="24"/>
        </w:rPr>
      </w:pPr>
    </w:p>
    <w:p w:rsidR="008673D6" w:rsidRDefault="008673D6" w:rsidP="00DA5B4A">
      <w:pPr>
        <w:pStyle w:val="NoSpacing"/>
        <w:rPr>
          <w:b/>
          <w:sz w:val="24"/>
        </w:rPr>
      </w:pPr>
    </w:p>
    <w:p w:rsidR="008673D6" w:rsidRDefault="008673D6" w:rsidP="00DA5B4A">
      <w:pPr>
        <w:pStyle w:val="NoSpacing"/>
        <w:rPr>
          <w:b/>
          <w:sz w:val="24"/>
        </w:rPr>
      </w:pPr>
    </w:p>
    <w:p w:rsidR="001E0E93" w:rsidRDefault="00A311C7" w:rsidP="00DA5B4A">
      <w:pPr>
        <w:pStyle w:val="NoSpacing"/>
        <w:rPr>
          <w:b/>
          <w:sz w:val="24"/>
        </w:rPr>
      </w:pPr>
      <w:r w:rsidRPr="00A311C7">
        <w:rPr>
          <w:b/>
          <w:sz w:val="28"/>
        </w:rPr>
        <w:t xml:space="preserve">3. </w:t>
      </w:r>
      <w:r w:rsidR="001E0E93" w:rsidRPr="00A311C7">
        <w:rPr>
          <w:b/>
          <w:sz w:val="28"/>
        </w:rPr>
        <w:t>WASTE PREVENTION</w:t>
      </w:r>
    </w:p>
    <w:p w:rsidR="004C7A35" w:rsidRPr="006C32BA" w:rsidRDefault="004C7A35" w:rsidP="00DA5B4A">
      <w:pPr>
        <w:pStyle w:val="NoSpacing"/>
        <w:rPr>
          <w:sz w:val="24"/>
        </w:rPr>
      </w:pPr>
      <w:r w:rsidRPr="006C32BA">
        <w:rPr>
          <w:sz w:val="24"/>
        </w:rPr>
        <w:t>Do you agree with the strategy’s focus on waste prevention, reduction and reuse?</w:t>
      </w:r>
      <w:r w:rsidR="00125A1B" w:rsidRPr="006C32BA">
        <w:rPr>
          <w:sz w:val="24"/>
        </w:rPr>
        <w:t xml:space="preserve"> Please include any comments you may</w:t>
      </w:r>
      <w:r w:rsidR="001E0E93" w:rsidRPr="006C32BA">
        <w:rPr>
          <w:sz w:val="24"/>
        </w:rPr>
        <w:t xml:space="preserve"> have on this section.</w:t>
      </w:r>
    </w:p>
    <w:p w:rsidR="004C7A35" w:rsidRDefault="004C7A35" w:rsidP="00DA5B4A">
      <w:pPr>
        <w:pStyle w:val="NoSpacing"/>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116204</wp:posOffset>
                </wp:positionV>
                <wp:extent cx="5524500" cy="1552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24500"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7E5D" id="Rectangle 1" o:spid="_x0000_s1026" style="position:absolute;margin-left:.75pt;margin-top:9.15pt;width:43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" filled="f" strokecolor="#1f4d78 [1604]" strokeweight="1pt"/>
            </w:pict>
          </mc:Fallback>
        </mc:AlternateContent>
      </w:r>
    </w:p>
    <w:p w:rsidR="004C7A35" w:rsidRPr="004C7A35" w:rsidRDefault="004C7A35" w:rsidP="00DA5B4A">
      <w:pPr>
        <w:pStyle w:val="NoSpacing"/>
        <w:rPr>
          <w:b/>
          <w:sz w:val="24"/>
        </w:rPr>
      </w:pPr>
    </w:p>
    <w:p w:rsidR="00125A1B" w:rsidRPr="004C7A35" w:rsidRDefault="00125A1B" w:rsidP="00DA5B4A">
      <w:pPr>
        <w:pStyle w:val="NoSpacing"/>
        <w:rPr>
          <w:sz w:val="24"/>
        </w:rPr>
      </w:pPr>
    </w:p>
    <w:p w:rsidR="009A3568" w:rsidRPr="009D0CCC" w:rsidRDefault="009A3568" w:rsidP="009D0CCC">
      <w:pPr>
        <w:pStyle w:val="NoSpacing"/>
        <w:jc w:val="right"/>
        <w:rPr>
          <w:sz w:val="28"/>
        </w:rPr>
      </w:pPr>
    </w:p>
    <w:p w:rsidR="009D0CCC" w:rsidRPr="009D0CCC" w:rsidRDefault="009D0CCC" w:rsidP="009D0CCC">
      <w:pPr>
        <w:pStyle w:val="NoSpacing"/>
        <w:jc w:val="both"/>
        <w:rPr>
          <w:b/>
          <w:color w:val="5B9BD5" w:themeColor="accent1"/>
          <w:sz w:val="24"/>
        </w:rPr>
      </w:pPr>
    </w:p>
    <w:p w:rsidR="00125A1B" w:rsidRDefault="00125A1B">
      <w:pPr>
        <w:rPr>
          <w:b/>
          <w:sz w:val="24"/>
        </w:rPr>
      </w:pPr>
    </w:p>
    <w:p w:rsidR="00125A1B" w:rsidRDefault="00125A1B">
      <w:pPr>
        <w:rPr>
          <w:b/>
          <w:sz w:val="24"/>
        </w:rPr>
      </w:pPr>
    </w:p>
    <w:p w:rsidR="00125A1B" w:rsidRPr="001E0E93" w:rsidRDefault="00125A1B">
      <w:pPr>
        <w:rPr>
          <w:b/>
          <w:sz w:val="28"/>
        </w:rPr>
      </w:pPr>
    </w:p>
    <w:p w:rsidR="001E0E93" w:rsidRPr="00A311C7" w:rsidRDefault="00A311C7" w:rsidP="001E0E93">
      <w:pPr>
        <w:pStyle w:val="NoSpacing"/>
        <w:rPr>
          <w:b/>
          <w:sz w:val="28"/>
        </w:rPr>
      </w:pPr>
      <w:r w:rsidRPr="00A311C7">
        <w:rPr>
          <w:b/>
          <w:sz w:val="28"/>
        </w:rPr>
        <w:t>4</w:t>
      </w:r>
      <w:r w:rsidR="004C7A35" w:rsidRPr="00A311C7">
        <w:rPr>
          <w:b/>
          <w:sz w:val="28"/>
        </w:rPr>
        <w:t xml:space="preserve">. </w:t>
      </w:r>
      <w:r w:rsidR="001E0E93" w:rsidRPr="00A311C7">
        <w:rPr>
          <w:b/>
          <w:sz w:val="28"/>
        </w:rPr>
        <w:t xml:space="preserve">OUR AMBITIONS </w:t>
      </w:r>
    </w:p>
    <w:p w:rsidR="00D53F13" w:rsidRPr="006C32BA" w:rsidRDefault="004C7A35" w:rsidP="001E0E93">
      <w:pPr>
        <w:pStyle w:val="NoSpacing"/>
        <w:rPr>
          <w:sz w:val="24"/>
        </w:rPr>
      </w:pPr>
      <w:r w:rsidRPr="006C32BA">
        <w:rPr>
          <w:sz w:val="24"/>
        </w:rPr>
        <w:t xml:space="preserve">Do you agree with the </w:t>
      </w:r>
      <w:r w:rsidR="00D53F13" w:rsidRPr="006C32BA">
        <w:rPr>
          <w:sz w:val="24"/>
        </w:rPr>
        <w:t>‘</w:t>
      </w:r>
      <w:r w:rsidRPr="006C32BA">
        <w:rPr>
          <w:sz w:val="24"/>
        </w:rPr>
        <w:t>Ambitions</w:t>
      </w:r>
      <w:r w:rsidR="00D53F13" w:rsidRPr="006C32BA">
        <w:rPr>
          <w:sz w:val="24"/>
        </w:rPr>
        <w:t>’</w:t>
      </w:r>
      <w:r w:rsidRPr="006C32BA">
        <w:rPr>
          <w:sz w:val="24"/>
        </w:rPr>
        <w:t xml:space="preserve"> for the community as described on Page 4 of the draft Strategy?</w:t>
      </w:r>
      <w:r w:rsidR="00125A1B" w:rsidRPr="006C32BA">
        <w:rPr>
          <w:sz w:val="24"/>
        </w:rPr>
        <w:t xml:space="preserve"> Please include any comments you may</w:t>
      </w:r>
      <w:r w:rsidR="001E0E93" w:rsidRPr="006C32BA">
        <w:rPr>
          <w:sz w:val="24"/>
        </w:rPr>
        <w:t xml:space="preserve"> have on this section.</w:t>
      </w:r>
    </w:p>
    <w:p w:rsidR="001E0E93" w:rsidRPr="001E0E93" w:rsidRDefault="001E0E93" w:rsidP="001E0E93">
      <w:pPr>
        <w:pStyle w:val="NoSpacing"/>
        <w:rPr>
          <w:b/>
          <w:sz w:val="24"/>
        </w:rPr>
      </w:pPr>
    </w:p>
    <w:p w:rsidR="004C7A35" w:rsidRPr="004C7A35" w:rsidRDefault="004C7A35">
      <w:pPr>
        <w:rPr>
          <w:b/>
          <w:sz w:val="24"/>
        </w:rPr>
      </w:pPr>
      <w:r>
        <w:rPr>
          <w:b/>
          <w:noProof/>
          <w:sz w:val="24"/>
          <w:lang w:eastAsia="en-GB"/>
        </w:rPr>
        <mc:AlternateContent>
          <mc:Choice Requires="wps">
            <w:drawing>
              <wp:anchor distT="0" distB="0" distL="114300" distR="114300" simplePos="0" relativeHeight="251661312" behindDoc="0" locked="0" layoutInCell="1" allowOverlap="1" wp14:anchorId="7CEDBAD7" wp14:editId="4725C058">
                <wp:simplePos x="0" y="0"/>
                <wp:positionH relativeFrom="column">
                  <wp:posOffset>0</wp:posOffset>
                </wp:positionH>
                <wp:positionV relativeFrom="paragraph">
                  <wp:posOffset>-636</wp:posOffset>
                </wp:positionV>
                <wp:extent cx="5534025" cy="1590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534025" cy="1590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6BB18" id="Rectangle 3" o:spid="_x0000_s1026" style="position:absolute;margin-left:0;margin-top:-.05pt;width:435.7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" filled="f" strokecolor="#41719c" strokeweight="1pt"/>
            </w:pict>
          </mc:Fallback>
        </mc:AlternateContent>
      </w:r>
    </w:p>
    <w:p w:rsidR="004C7A35" w:rsidRDefault="004C7A35">
      <w:pPr>
        <w:rPr>
          <w:b/>
          <w:color w:val="5B9BD5" w:themeColor="accent1"/>
          <w:sz w:val="40"/>
        </w:rPr>
      </w:pPr>
    </w:p>
    <w:p w:rsidR="004C7A35" w:rsidRDefault="004C7A35">
      <w:pPr>
        <w:rPr>
          <w:b/>
          <w:color w:val="5B9BD5" w:themeColor="accent1"/>
          <w:sz w:val="40"/>
        </w:rPr>
      </w:pPr>
    </w:p>
    <w:p w:rsidR="00125A1B" w:rsidRDefault="00125A1B">
      <w:pPr>
        <w:rPr>
          <w:b/>
          <w:sz w:val="24"/>
        </w:rPr>
      </w:pPr>
    </w:p>
    <w:p w:rsidR="00125A1B" w:rsidRDefault="00125A1B">
      <w:pPr>
        <w:rPr>
          <w:b/>
          <w:sz w:val="24"/>
        </w:rPr>
      </w:pPr>
    </w:p>
    <w:p w:rsidR="001E0E93" w:rsidRPr="001E0E93" w:rsidRDefault="00A311C7" w:rsidP="001E0E93">
      <w:pPr>
        <w:pStyle w:val="NoSpacing"/>
        <w:rPr>
          <w:b/>
          <w:sz w:val="24"/>
        </w:rPr>
      </w:pPr>
      <w:r w:rsidRPr="00A311C7">
        <w:rPr>
          <w:b/>
          <w:sz w:val="28"/>
        </w:rPr>
        <w:t>5</w:t>
      </w:r>
      <w:r w:rsidR="00D53F13" w:rsidRPr="00A311C7">
        <w:rPr>
          <w:b/>
          <w:sz w:val="28"/>
        </w:rPr>
        <w:t>.</w:t>
      </w:r>
      <w:r w:rsidR="001E0E93" w:rsidRPr="00A311C7">
        <w:rPr>
          <w:b/>
          <w:sz w:val="28"/>
        </w:rPr>
        <w:t xml:space="preserve"> ACTIONS FOR DELIVERY</w:t>
      </w:r>
    </w:p>
    <w:p w:rsidR="00D53F13" w:rsidRPr="006C32BA" w:rsidRDefault="00D53F13" w:rsidP="001E0E93">
      <w:pPr>
        <w:pStyle w:val="NoSpacing"/>
        <w:rPr>
          <w:sz w:val="24"/>
        </w:rPr>
      </w:pPr>
      <w:r w:rsidRPr="006C32BA">
        <w:rPr>
          <w:sz w:val="24"/>
        </w:rPr>
        <w:t xml:space="preserve"> Do you support the Actions for delivering the Strategy (Pages 13-15)?</w:t>
      </w:r>
      <w:r w:rsidR="00125A1B" w:rsidRPr="006C32BA">
        <w:rPr>
          <w:sz w:val="24"/>
        </w:rPr>
        <w:t xml:space="preserve"> Please in</w:t>
      </w:r>
      <w:r w:rsidR="001E0E93" w:rsidRPr="006C32BA">
        <w:rPr>
          <w:sz w:val="24"/>
        </w:rPr>
        <w:t>clude any comments you may have on this section.</w:t>
      </w:r>
    </w:p>
    <w:p w:rsidR="00125A1B" w:rsidRDefault="00125A1B">
      <w:pPr>
        <w:rPr>
          <w:b/>
          <w:sz w:val="24"/>
        </w:rPr>
      </w:pPr>
      <w:r>
        <w:rPr>
          <w:b/>
          <w:noProof/>
          <w:sz w:val="24"/>
          <w:lang w:eastAsia="en-GB"/>
        </w:rPr>
        <mc:AlternateContent>
          <mc:Choice Requires="wps">
            <w:drawing>
              <wp:anchor distT="0" distB="0" distL="114300" distR="114300" simplePos="0" relativeHeight="251663360" behindDoc="0" locked="0" layoutInCell="1" allowOverlap="1" wp14:anchorId="65B46E3A" wp14:editId="55F5A39A">
                <wp:simplePos x="0" y="0"/>
                <wp:positionH relativeFrom="column">
                  <wp:posOffset>0</wp:posOffset>
                </wp:positionH>
                <wp:positionV relativeFrom="paragraph">
                  <wp:posOffset>161290</wp:posOffset>
                </wp:positionV>
                <wp:extent cx="5534025" cy="1733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534025" cy="1733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D2611" id="Rectangle 4" o:spid="_x0000_s1026" style="position:absolute;margin-left:0;margin-top:12.7pt;width:435.7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" filled="f" strokecolor="#41719c" strokeweight="1pt"/>
            </w:pict>
          </mc:Fallback>
        </mc:AlternateContent>
      </w:r>
    </w:p>
    <w:p w:rsidR="00D53F13" w:rsidRDefault="00D53F13">
      <w:pPr>
        <w:rPr>
          <w:b/>
          <w:sz w:val="24"/>
        </w:rPr>
      </w:pPr>
      <w:r>
        <w:rPr>
          <w:b/>
          <w:sz w:val="24"/>
        </w:rPr>
        <w:t xml:space="preserve"> </w:t>
      </w:r>
    </w:p>
    <w:p w:rsidR="00D53F13" w:rsidRPr="00D53F13" w:rsidRDefault="00D53F13" w:rsidP="00D53F13">
      <w:pPr>
        <w:rPr>
          <w:sz w:val="24"/>
        </w:rPr>
      </w:pPr>
    </w:p>
    <w:p w:rsidR="00D53F13" w:rsidRDefault="00D53F13" w:rsidP="00D53F13">
      <w:pPr>
        <w:rPr>
          <w:sz w:val="24"/>
        </w:rPr>
      </w:pPr>
    </w:p>
    <w:p w:rsidR="00A311C7" w:rsidRDefault="00A311C7" w:rsidP="00D53F13">
      <w:pPr>
        <w:rPr>
          <w:sz w:val="24"/>
        </w:rPr>
      </w:pPr>
    </w:p>
    <w:p w:rsidR="00A311C7" w:rsidRDefault="00A311C7" w:rsidP="00D53F13">
      <w:pPr>
        <w:rPr>
          <w:sz w:val="24"/>
        </w:rPr>
      </w:pPr>
    </w:p>
    <w:p w:rsidR="00125A1B" w:rsidRDefault="00125A1B" w:rsidP="00D53F13">
      <w:pPr>
        <w:rPr>
          <w:b/>
          <w:sz w:val="24"/>
        </w:rPr>
      </w:pPr>
    </w:p>
    <w:p w:rsidR="00873CC1" w:rsidRDefault="00873CC1" w:rsidP="00D53F13">
      <w:pPr>
        <w:rPr>
          <w:b/>
          <w:sz w:val="28"/>
        </w:rPr>
      </w:pPr>
    </w:p>
    <w:p w:rsidR="00873CC1" w:rsidRDefault="00873CC1" w:rsidP="00D53F13">
      <w:pPr>
        <w:rPr>
          <w:b/>
          <w:sz w:val="28"/>
        </w:rPr>
      </w:pPr>
    </w:p>
    <w:p w:rsidR="00873CC1" w:rsidRDefault="00873CC1" w:rsidP="00D53F13">
      <w:pPr>
        <w:rPr>
          <w:b/>
          <w:sz w:val="28"/>
        </w:rPr>
      </w:pPr>
    </w:p>
    <w:p w:rsidR="00873CC1" w:rsidRDefault="00873CC1" w:rsidP="00D53F13">
      <w:pPr>
        <w:rPr>
          <w:b/>
          <w:sz w:val="28"/>
        </w:rPr>
      </w:pPr>
    </w:p>
    <w:p w:rsidR="006C32BA" w:rsidRDefault="00A311C7" w:rsidP="006C32BA">
      <w:pPr>
        <w:pStyle w:val="NoSpacing"/>
        <w:rPr>
          <w:b/>
          <w:sz w:val="28"/>
        </w:rPr>
      </w:pPr>
      <w:r>
        <w:rPr>
          <w:b/>
          <w:sz w:val="28"/>
        </w:rPr>
        <w:t>6</w:t>
      </w:r>
      <w:r w:rsidR="00D53F13" w:rsidRPr="00A311C7">
        <w:rPr>
          <w:b/>
          <w:sz w:val="28"/>
        </w:rPr>
        <w:t>.</w:t>
      </w:r>
      <w:r w:rsidR="001E0E93" w:rsidRPr="00A311C7">
        <w:rPr>
          <w:b/>
          <w:sz w:val="28"/>
        </w:rPr>
        <w:t xml:space="preserve"> THE ACTION PLAN</w:t>
      </w:r>
    </w:p>
    <w:p w:rsidR="00125A1B" w:rsidRDefault="00D53F13" w:rsidP="006C32BA">
      <w:pPr>
        <w:pStyle w:val="NoSpacing"/>
        <w:rPr>
          <w:sz w:val="24"/>
        </w:rPr>
      </w:pPr>
      <w:r w:rsidRPr="006C32BA">
        <w:rPr>
          <w:sz w:val="24"/>
        </w:rPr>
        <w:t xml:space="preserve">Do you feel the Action Plan (Appendix I) will deliver the ambitions of the Strategy? </w:t>
      </w:r>
      <w:r w:rsidR="00125A1B" w:rsidRPr="006C32BA">
        <w:rPr>
          <w:sz w:val="24"/>
        </w:rPr>
        <w:t>Please</w:t>
      </w:r>
      <w:r w:rsidR="001E0E93" w:rsidRPr="006C32BA">
        <w:rPr>
          <w:sz w:val="24"/>
        </w:rPr>
        <w:t xml:space="preserve"> include any</w:t>
      </w:r>
      <w:r w:rsidR="00125A1B" w:rsidRPr="006C32BA">
        <w:rPr>
          <w:sz w:val="24"/>
        </w:rPr>
        <w:t xml:space="preserve"> </w:t>
      </w:r>
      <w:r w:rsidR="001E0E93" w:rsidRPr="006C32BA">
        <w:rPr>
          <w:sz w:val="24"/>
        </w:rPr>
        <w:t>comments you may have on this section.</w:t>
      </w:r>
    </w:p>
    <w:p w:rsidR="006C32BA" w:rsidRPr="006C32BA" w:rsidRDefault="006C32BA" w:rsidP="006C32BA">
      <w:pPr>
        <w:pStyle w:val="NoSpacing"/>
        <w:rPr>
          <w:b/>
          <w:sz w:val="32"/>
        </w:rPr>
      </w:pPr>
    </w:p>
    <w:p w:rsidR="00125A1B" w:rsidRDefault="001E0E93" w:rsidP="00D53F13">
      <w:pPr>
        <w:rPr>
          <w:b/>
          <w:sz w:val="24"/>
        </w:rPr>
      </w:pPr>
      <w:r>
        <w:rPr>
          <w:b/>
          <w:noProof/>
          <w:sz w:val="24"/>
          <w:lang w:eastAsia="en-GB"/>
        </w:rPr>
        <mc:AlternateContent>
          <mc:Choice Requires="wps">
            <w:drawing>
              <wp:anchor distT="0" distB="0" distL="114300" distR="114300" simplePos="0" relativeHeight="251665408" behindDoc="0" locked="0" layoutInCell="1" allowOverlap="1" wp14:anchorId="61D6A93B" wp14:editId="032722CA">
                <wp:simplePos x="0" y="0"/>
                <wp:positionH relativeFrom="column">
                  <wp:posOffset>0</wp:posOffset>
                </wp:positionH>
                <wp:positionV relativeFrom="paragraph">
                  <wp:posOffset>74295</wp:posOffset>
                </wp:positionV>
                <wp:extent cx="5534025" cy="1647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534025" cy="1647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DF19B" id="Rectangle 5" o:spid="_x0000_s1026" style="position:absolute;margin-left:0;margin-top:5.85pt;width:435.7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" filled="f" strokecolor="#41719c" strokeweight="1pt"/>
            </w:pict>
          </mc:Fallback>
        </mc:AlternateContent>
      </w:r>
    </w:p>
    <w:p w:rsidR="00D53F13" w:rsidRDefault="00D53F13" w:rsidP="00D53F13">
      <w:pPr>
        <w:rPr>
          <w:b/>
          <w:sz w:val="24"/>
        </w:rPr>
      </w:pPr>
    </w:p>
    <w:p w:rsidR="00D53F13" w:rsidRDefault="00D53F13" w:rsidP="00D53F13">
      <w:pPr>
        <w:rPr>
          <w:b/>
          <w:sz w:val="24"/>
        </w:rPr>
      </w:pPr>
    </w:p>
    <w:p w:rsidR="00D53F13" w:rsidRDefault="00D53F13" w:rsidP="00D53F13">
      <w:pPr>
        <w:rPr>
          <w:b/>
          <w:sz w:val="24"/>
        </w:rPr>
      </w:pPr>
    </w:p>
    <w:p w:rsidR="00D53F13" w:rsidRDefault="00D53F13" w:rsidP="00D53F13">
      <w:pPr>
        <w:rPr>
          <w:b/>
          <w:sz w:val="24"/>
        </w:rPr>
      </w:pPr>
    </w:p>
    <w:p w:rsidR="00125A1B" w:rsidRDefault="00125A1B" w:rsidP="00D53F13">
      <w:pPr>
        <w:rPr>
          <w:b/>
          <w:sz w:val="24"/>
        </w:rPr>
      </w:pPr>
    </w:p>
    <w:p w:rsidR="001E0E93" w:rsidRDefault="001E0E93" w:rsidP="00D53F13">
      <w:pPr>
        <w:rPr>
          <w:b/>
          <w:sz w:val="24"/>
        </w:rPr>
      </w:pPr>
    </w:p>
    <w:p w:rsidR="001E0E93" w:rsidRPr="001E0E93" w:rsidRDefault="00A311C7" w:rsidP="001E0E93">
      <w:pPr>
        <w:pStyle w:val="NoSpacing"/>
        <w:rPr>
          <w:b/>
          <w:sz w:val="24"/>
        </w:rPr>
      </w:pPr>
      <w:r>
        <w:rPr>
          <w:b/>
          <w:sz w:val="28"/>
        </w:rPr>
        <w:t>7</w:t>
      </w:r>
      <w:r w:rsidR="00D53F13" w:rsidRPr="00A311C7">
        <w:rPr>
          <w:b/>
          <w:sz w:val="28"/>
        </w:rPr>
        <w:t xml:space="preserve">. </w:t>
      </w:r>
      <w:r w:rsidR="001E0E93" w:rsidRPr="00A311C7">
        <w:rPr>
          <w:b/>
          <w:sz w:val="28"/>
        </w:rPr>
        <w:t>ACTIONS FOR DELIVERY</w:t>
      </w:r>
    </w:p>
    <w:p w:rsidR="00D53F13" w:rsidRPr="006C32BA" w:rsidRDefault="00D53F13" w:rsidP="001E0E93">
      <w:pPr>
        <w:pStyle w:val="NoSpacing"/>
        <w:rPr>
          <w:sz w:val="24"/>
        </w:rPr>
      </w:pPr>
      <w:r w:rsidRPr="006C32BA">
        <w:rPr>
          <w:sz w:val="24"/>
        </w:rPr>
        <w:t>Would you like to see any further actions to help delivery the Strategy?</w:t>
      </w:r>
      <w:r w:rsidR="001E0E93" w:rsidRPr="006C32BA">
        <w:rPr>
          <w:sz w:val="24"/>
        </w:rPr>
        <w:t xml:space="preserve"> Please include any comments you may have on this section.</w:t>
      </w:r>
    </w:p>
    <w:p w:rsidR="001E0E93" w:rsidRDefault="001E0E93" w:rsidP="00D53F13">
      <w:pPr>
        <w:rPr>
          <w:sz w:val="24"/>
        </w:rPr>
      </w:pPr>
      <w:r>
        <w:rPr>
          <w:b/>
          <w:noProof/>
          <w:sz w:val="24"/>
          <w:lang w:eastAsia="en-GB"/>
        </w:rPr>
        <mc:AlternateContent>
          <mc:Choice Requires="wps">
            <w:drawing>
              <wp:anchor distT="0" distB="0" distL="114300" distR="114300" simplePos="0" relativeHeight="251667456" behindDoc="0" locked="0" layoutInCell="1" allowOverlap="1" wp14:anchorId="18CA82F2" wp14:editId="2C0E3DC1">
                <wp:simplePos x="0" y="0"/>
                <wp:positionH relativeFrom="column">
                  <wp:posOffset>-1</wp:posOffset>
                </wp:positionH>
                <wp:positionV relativeFrom="paragraph">
                  <wp:posOffset>273050</wp:posOffset>
                </wp:positionV>
                <wp:extent cx="5534025" cy="1885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534025" cy="1885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DC09" id="Rectangle 6" o:spid="_x0000_s1026" style="position:absolute;margin-left:0;margin-top:21.5pt;width:435.7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" filled="f" strokecolor="#41719c" strokeweight="1pt"/>
            </w:pict>
          </mc:Fallback>
        </mc:AlternateContent>
      </w:r>
    </w:p>
    <w:p w:rsidR="001E0E93" w:rsidRPr="001E0E93" w:rsidRDefault="001E0E93" w:rsidP="001E0E93">
      <w:pPr>
        <w:rPr>
          <w:sz w:val="24"/>
        </w:rPr>
      </w:pPr>
    </w:p>
    <w:p w:rsidR="001E0E93" w:rsidRPr="001E0E93" w:rsidRDefault="001E0E93" w:rsidP="001E0E93">
      <w:pPr>
        <w:rPr>
          <w:sz w:val="24"/>
        </w:rPr>
      </w:pPr>
    </w:p>
    <w:p w:rsidR="001E0E93" w:rsidRPr="001E0E93" w:rsidRDefault="001E0E93" w:rsidP="001E0E93">
      <w:pPr>
        <w:rPr>
          <w:sz w:val="24"/>
        </w:rPr>
      </w:pPr>
    </w:p>
    <w:p w:rsidR="001E0E93" w:rsidRPr="001E0E93" w:rsidRDefault="001E0E93" w:rsidP="001E0E93">
      <w:pPr>
        <w:rPr>
          <w:sz w:val="24"/>
        </w:rPr>
      </w:pPr>
    </w:p>
    <w:p w:rsidR="001E0E93" w:rsidRPr="001E0E93" w:rsidRDefault="001E0E93" w:rsidP="001E0E93">
      <w:pPr>
        <w:rPr>
          <w:sz w:val="24"/>
        </w:rPr>
      </w:pPr>
    </w:p>
    <w:p w:rsidR="001E0E93" w:rsidRPr="001E0E93" w:rsidRDefault="001E0E93" w:rsidP="001E0E93">
      <w:pPr>
        <w:rPr>
          <w:sz w:val="24"/>
        </w:rPr>
      </w:pPr>
    </w:p>
    <w:p w:rsidR="001E0E93" w:rsidRDefault="001E0E93" w:rsidP="001E0E93">
      <w:pPr>
        <w:rPr>
          <w:sz w:val="24"/>
        </w:rPr>
      </w:pPr>
    </w:p>
    <w:p w:rsidR="00D53F13" w:rsidRPr="00A311C7" w:rsidRDefault="00A311C7" w:rsidP="001E0E93">
      <w:pPr>
        <w:pStyle w:val="NoSpacing"/>
        <w:rPr>
          <w:b/>
          <w:sz w:val="28"/>
        </w:rPr>
      </w:pPr>
      <w:r w:rsidRPr="00A311C7">
        <w:rPr>
          <w:b/>
          <w:sz w:val="28"/>
        </w:rPr>
        <w:t>8</w:t>
      </w:r>
      <w:r w:rsidR="001E0E93" w:rsidRPr="00A311C7">
        <w:rPr>
          <w:b/>
          <w:sz w:val="28"/>
        </w:rPr>
        <w:t xml:space="preserve">. THE FUTURE </w:t>
      </w:r>
    </w:p>
    <w:p w:rsidR="001E0E93" w:rsidRPr="006C32BA" w:rsidRDefault="006C32BA" w:rsidP="001E0E93">
      <w:pPr>
        <w:pStyle w:val="NoSpacing"/>
        <w:rPr>
          <w:sz w:val="24"/>
        </w:rPr>
      </w:pPr>
      <w:r>
        <w:rPr>
          <w:sz w:val="24"/>
        </w:rPr>
        <w:t>W</w:t>
      </w:r>
      <w:r w:rsidR="001E0E93" w:rsidRPr="006C32BA">
        <w:rPr>
          <w:sz w:val="24"/>
        </w:rPr>
        <w:t>ha</w:t>
      </w:r>
      <w:r>
        <w:rPr>
          <w:sz w:val="24"/>
        </w:rPr>
        <w:t>t are you ambitions/aspirations for waste &amp; recycling across the islands- or for the island you live on for the next 10 years?</w:t>
      </w:r>
    </w:p>
    <w:p w:rsidR="001E0E93" w:rsidRDefault="00AB36F1" w:rsidP="001E0E93">
      <w:pPr>
        <w:pStyle w:val="NoSpacing"/>
        <w:rPr>
          <w:b/>
          <w:sz w:val="24"/>
        </w:rPr>
      </w:pPr>
      <w:r>
        <w:rPr>
          <w:b/>
          <w:noProof/>
          <w:sz w:val="24"/>
          <w:lang w:eastAsia="en-GB"/>
        </w:rPr>
        <mc:AlternateContent>
          <mc:Choice Requires="wps">
            <w:drawing>
              <wp:anchor distT="0" distB="0" distL="114300" distR="114300" simplePos="0" relativeHeight="251669504" behindDoc="0" locked="0" layoutInCell="1" allowOverlap="1" wp14:anchorId="5B1EA314" wp14:editId="41630C49">
                <wp:simplePos x="0" y="0"/>
                <wp:positionH relativeFrom="column">
                  <wp:posOffset>-1</wp:posOffset>
                </wp:positionH>
                <wp:positionV relativeFrom="paragraph">
                  <wp:posOffset>183515</wp:posOffset>
                </wp:positionV>
                <wp:extent cx="5762625" cy="1524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62625" cy="1524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ACB5" id="Rectangle 7" o:spid="_x0000_s1026" style="position:absolute;margin-left:0;margin-top:14.45pt;width:453.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" filled="f" strokecolor="#41719c" strokeweight="1pt"/>
            </w:pict>
          </mc:Fallback>
        </mc:AlternateContent>
      </w:r>
    </w:p>
    <w:p w:rsidR="001E0E93" w:rsidRPr="00AB36F1" w:rsidRDefault="00AB36F1" w:rsidP="001E0E93">
      <w:pPr>
        <w:pStyle w:val="NoSpacing"/>
        <w:rPr>
          <w:sz w:val="96"/>
        </w:rPr>
      </w:pPr>
      <w:r w:rsidRPr="006C32BA">
        <w:rPr>
          <w:sz w:val="44"/>
        </w:rPr>
        <w:t xml:space="preserve">Thank you </w:t>
      </w:r>
      <w:r w:rsidRPr="006C32BA">
        <w:rPr>
          <w:sz w:val="24"/>
        </w:rPr>
        <w:t xml:space="preserve">for taking the time to complete our feedback form. If you would like us to get back to you with anything in particular, please leave your enquiry and your name and contact details. </w:t>
      </w:r>
    </w:p>
    <w:p w:rsidR="00AB36F1" w:rsidRDefault="00AB36F1" w:rsidP="001E0E93">
      <w:pPr>
        <w:pStyle w:val="NoSpacing"/>
        <w:rPr>
          <w:b/>
          <w:sz w:val="24"/>
        </w:rPr>
      </w:pPr>
    </w:p>
    <w:p w:rsidR="00AB36F1" w:rsidRPr="006C32BA" w:rsidRDefault="00AB36F1" w:rsidP="001E0E93">
      <w:pPr>
        <w:pStyle w:val="NoSpacing"/>
        <w:rPr>
          <w:b/>
          <w:sz w:val="28"/>
        </w:rPr>
      </w:pPr>
      <w:r w:rsidRPr="006C32BA">
        <w:rPr>
          <w:b/>
          <w:sz w:val="28"/>
        </w:rPr>
        <w:t>Name:</w:t>
      </w:r>
    </w:p>
    <w:p w:rsidR="00AB36F1" w:rsidRPr="006C32BA" w:rsidRDefault="00AB36F1" w:rsidP="001E0E93">
      <w:pPr>
        <w:pStyle w:val="NoSpacing"/>
        <w:rPr>
          <w:b/>
          <w:sz w:val="28"/>
        </w:rPr>
      </w:pPr>
      <w:r w:rsidRPr="006C32BA">
        <w:rPr>
          <w:b/>
          <w:sz w:val="28"/>
        </w:rPr>
        <w:t>Address:</w:t>
      </w:r>
    </w:p>
    <w:p w:rsidR="00AB36F1" w:rsidRPr="006C32BA" w:rsidRDefault="00AB36F1" w:rsidP="001E0E93">
      <w:pPr>
        <w:pStyle w:val="NoSpacing"/>
        <w:rPr>
          <w:b/>
          <w:sz w:val="28"/>
        </w:rPr>
      </w:pPr>
      <w:r w:rsidRPr="006C32BA">
        <w:rPr>
          <w:b/>
          <w:sz w:val="28"/>
        </w:rPr>
        <w:t>Contact Number:</w:t>
      </w:r>
    </w:p>
    <w:p w:rsidR="00235D97" w:rsidRPr="006C32BA" w:rsidRDefault="00AB36F1" w:rsidP="0097373D">
      <w:pPr>
        <w:pStyle w:val="NoSpacing"/>
        <w:rPr>
          <w:rStyle w:val="user-generated"/>
          <w:rFonts w:ascii="Arial" w:hAnsi="Arial" w:cs="Arial"/>
          <w:b/>
          <w:color w:val="000000"/>
          <w:szCs w:val="21"/>
          <w:bdr w:val="none" w:sz="0" w:space="0" w:color="auto" w:frame="1"/>
        </w:rPr>
      </w:pPr>
      <w:r w:rsidRPr="006C32BA">
        <w:rPr>
          <w:b/>
          <w:sz w:val="28"/>
        </w:rPr>
        <w:t xml:space="preserve">Email Address: </w:t>
      </w:r>
      <w:r w:rsidR="006C32BA" w:rsidRPr="006C32BA">
        <w:rPr>
          <w:b/>
          <w:sz w:val="28"/>
        </w:rPr>
        <w:t xml:space="preserve"> </w:t>
      </w:r>
    </w:p>
    <w:p w:rsidR="006C32BA" w:rsidRDefault="006C32BA" w:rsidP="0097373D">
      <w:pPr>
        <w:pStyle w:val="NoSpacing"/>
        <w:rPr>
          <w:rStyle w:val="user-generated"/>
          <w:b/>
          <w:sz w:val="32"/>
        </w:rPr>
      </w:pPr>
    </w:p>
    <w:p w:rsidR="0062359E" w:rsidRDefault="0062359E" w:rsidP="0062359E">
      <w:pPr>
        <w:pStyle w:val="NoSpacing"/>
        <w:rPr>
          <w:rStyle w:val="user-generated"/>
          <w:sz w:val="24"/>
        </w:rPr>
      </w:pPr>
      <w:r>
        <w:rPr>
          <w:rStyle w:val="user-generated"/>
          <w:sz w:val="24"/>
        </w:rPr>
        <w:t xml:space="preserve">Please return your completed form to the Infrastructure Department at the Town Hall, or email </w:t>
      </w:r>
      <w:hyperlink r:id="rId8" w:history="1">
        <w:r w:rsidRPr="00E96F14">
          <w:rPr>
            <w:rStyle w:val="Hyperlink"/>
            <w:sz w:val="24"/>
          </w:rPr>
          <w:t>infrastructure@scilly.gov.uk</w:t>
        </w:r>
      </w:hyperlink>
      <w:r>
        <w:rPr>
          <w:rStyle w:val="user-generated"/>
          <w:sz w:val="24"/>
        </w:rPr>
        <w:t xml:space="preserve">. </w:t>
      </w:r>
    </w:p>
    <w:p w:rsidR="0062359E" w:rsidRPr="0062359E" w:rsidRDefault="0062359E" w:rsidP="0062359E">
      <w:pPr>
        <w:pStyle w:val="NoSpacing"/>
        <w:rPr>
          <w:rStyle w:val="user-generated"/>
          <w:sz w:val="24"/>
        </w:rPr>
      </w:pPr>
    </w:p>
    <w:p w:rsidR="00235D97" w:rsidRDefault="006C32BA" w:rsidP="0097373D">
      <w:pPr>
        <w:pStyle w:val="NoSpacing"/>
        <w:rPr>
          <w:rStyle w:val="user-generated"/>
          <w:rFonts w:ascii="Arial" w:hAnsi="Arial" w:cs="Arial"/>
          <w:b/>
          <w:color w:val="000000"/>
          <w:sz w:val="24"/>
          <w:szCs w:val="21"/>
          <w:bdr w:val="none" w:sz="0" w:space="0" w:color="auto" w:frame="1"/>
        </w:rPr>
      </w:pPr>
      <w:r>
        <w:rPr>
          <w:rFonts w:ascii="Arial" w:hAnsi="Arial" w:cs="Arial"/>
          <w:b/>
          <w:noProof/>
          <w:color w:val="000000"/>
          <w:sz w:val="24"/>
          <w:szCs w:val="21"/>
          <w:lang w:eastAsia="en-GB"/>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22860</wp:posOffset>
                </wp:positionV>
                <wp:extent cx="60864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0E7F0"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pt" to="48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" strokecolor="black [3200]" strokeweight=".5pt">
                <v:stroke joinstyle="miter"/>
              </v:line>
            </w:pict>
          </mc:Fallback>
        </mc:AlternateContent>
      </w:r>
    </w:p>
    <w:p w:rsidR="006C32BA" w:rsidRDefault="006C32BA" w:rsidP="0097373D">
      <w:pPr>
        <w:pStyle w:val="NoSpacing"/>
        <w:rPr>
          <w:rStyle w:val="user-generated"/>
          <w:rFonts w:cstheme="minorHAnsi"/>
          <w:b/>
          <w:color w:val="000000"/>
          <w:sz w:val="24"/>
          <w:szCs w:val="21"/>
          <w:bdr w:val="none" w:sz="0" w:space="0" w:color="auto" w:frame="1"/>
        </w:rPr>
      </w:pPr>
    </w:p>
    <w:p w:rsidR="0097373D" w:rsidRPr="006C32BA" w:rsidRDefault="0097373D" w:rsidP="0097373D">
      <w:pPr>
        <w:pStyle w:val="NoSpacing"/>
        <w:rPr>
          <w:rFonts w:cstheme="minorHAnsi"/>
        </w:rPr>
      </w:pPr>
      <w:r w:rsidRPr="006C32BA">
        <w:rPr>
          <w:rStyle w:val="user-generated"/>
          <w:rFonts w:cstheme="minorHAnsi"/>
          <w:b/>
          <w:color w:val="000000"/>
          <w:sz w:val="24"/>
          <w:szCs w:val="21"/>
          <w:bdr w:val="none" w:sz="0" w:space="0" w:color="auto" w:frame="1"/>
        </w:rPr>
        <w:t>Data Protection</w:t>
      </w:r>
      <w:r w:rsidRPr="006C32BA">
        <w:rPr>
          <w:rFonts w:cstheme="minorHAnsi"/>
          <w:color w:val="000000"/>
          <w:sz w:val="36"/>
          <w:szCs w:val="21"/>
          <w:bdr w:val="none" w:sz="0" w:space="0" w:color="auto" w:frame="1"/>
        </w:rPr>
        <w:br/>
      </w:r>
      <w:r w:rsidRPr="006C32BA">
        <w:rPr>
          <w:rFonts w:cstheme="minorHAnsi"/>
          <w:color w:val="000000"/>
          <w:sz w:val="21"/>
          <w:szCs w:val="21"/>
          <w:bdr w:val="none" w:sz="0" w:space="0" w:color="auto" w:frame="1"/>
        </w:rPr>
        <w:br/>
      </w:r>
      <w:r w:rsidRPr="006C32BA">
        <w:rPr>
          <w:rFonts w:cstheme="minorHAnsi"/>
        </w:rPr>
        <w:t xml:space="preserve">The Data Controller for the information you provide on any Waste &amp; Recycling service form, is Cornwall Council, New County Hall, </w:t>
      </w:r>
      <w:proofErr w:type="spellStart"/>
      <w:proofErr w:type="gramStart"/>
      <w:r w:rsidRPr="006C32BA">
        <w:rPr>
          <w:rFonts w:cstheme="minorHAnsi"/>
        </w:rPr>
        <w:t>Treyew</w:t>
      </w:r>
      <w:proofErr w:type="spellEnd"/>
      <w:proofErr w:type="gramEnd"/>
      <w:r w:rsidRPr="006C32BA">
        <w:rPr>
          <w:rFonts w:cstheme="minorHAnsi"/>
        </w:rPr>
        <w:t xml:space="preserve"> Road, Truro TR1 3AY.  Data Protection Registration Number: Z1745294.</w:t>
      </w:r>
    </w:p>
    <w:p w:rsidR="0097373D" w:rsidRPr="006C32BA" w:rsidRDefault="0097373D" w:rsidP="0097373D">
      <w:pPr>
        <w:pStyle w:val="NoSpacing"/>
        <w:rPr>
          <w:rFonts w:cstheme="minorHAnsi"/>
        </w:rPr>
      </w:pPr>
    </w:p>
    <w:p w:rsidR="0097373D" w:rsidRPr="006C32BA" w:rsidRDefault="0097373D" w:rsidP="0097373D">
      <w:pPr>
        <w:pStyle w:val="NoSpacing"/>
        <w:rPr>
          <w:rFonts w:cstheme="minorHAnsi"/>
        </w:rPr>
      </w:pPr>
      <w:r w:rsidRPr="006C32BA">
        <w:rPr>
          <w:rFonts w:cstheme="minorHAnsi"/>
        </w:rPr>
        <w:t xml:space="preserve">Information you provide on any Waste &amp; Recycling Service form is private and confidential, and will be used so that we can: </w:t>
      </w:r>
    </w:p>
    <w:p w:rsidR="0097373D" w:rsidRPr="006C32BA" w:rsidRDefault="0097373D" w:rsidP="0097373D">
      <w:pPr>
        <w:pStyle w:val="NoSpacing"/>
        <w:numPr>
          <w:ilvl w:val="0"/>
          <w:numId w:val="1"/>
        </w:numPr>
        <w:rPr>
          <w:rFonts w:cstheme="minorHAnsi"/>
        </w:rPr>
      </w:pPr>
      <w:r w:rsidRPr="006C32BA">
        <w:rPr>
          <w:rFonts w:cstheme="minorHAnsi"/>
        </w:rPr>
        <w:t xml:space="preserve">Provide the service that you have requested, at the correct address </w:t>
      </w:r>
    </w:p>
    <w:p w:rsidR="0097373D" w:rsidRPr="006C32BA" w:rsidRDefault="0097373D" w:rsidP="0097373D">
      <w:pPr>
        <w:pStyle w:val="NoSpacing"/>
        <w:numPr>
          <w:ilvl w:val="0"/>
          <w:numId w:val="1"/>
        </w:numPr>
        <w:rPr>
          <w:rFonts w:cstheme="minorHAnsi"/>
        </w:rPr>
      </w:pPr>
      <w:r w:rsidRPr="006C32BA">
        <w:rPr>
          <w:rFonts w:cstheme="minorHAnsi"/>
        </w:rPr>
        <w:t xml:space="preserve">Ensure that we take the correct payment (if applicable) </w:t>
      </w:r>
    </w:p>
    <w:p w:rsidR="0097373D" w:rsidRPr="006C32BA" w:rsidRDefault="0097373D" w:rsidP="0097373D">
      <w:pPr>
        <w:pStyle w:val="NoSpacing"/>
        <w:numPr>
          <w:ilvl w:val="0"/>
          <w:numId w:val="1"/>
        </w:numPr>
        <w:rPr>
          <w:rFonts w:cstheme="minorHAnsi"/>
        </w:rPr>
      </w:pPr>
      <w:r w:rsidRPr="006C32BA">
        <w:rPr>
          <w:rFonts w:cstheme="minorHAnsi"/>
        </w:rPr>
        <w:t xml:space="preserve">Notify you if we need to renew your subscription to the service (if applicable) </w:t>
      </w:r>
    </w:p>
    <w:p w:rsidR="0097373D" w:rsidRPr="006C32BA" w:rsidRDefault="0097373D" w:rsidP="0097373D">
      <w:pPr>
        <w:pStyle w:val="NoSpacing"/>
        <w:numPr>
          <w:ilvl w:val="0"/>
          <w:numId w:val="1"/>
        </w:numPr>
        <w:rPr>
          <w:rFonts w:cstheme="minorHAnsi"/>
        </w:rPr>
      </w:pPr>
      <w:r w:rsidRPr="006C32BA">
        <w:rPr>
          <w:rFonts w:cstheme="minorHAnsi"/>
        </w:rPr>
        <w:t xml:space="preserve">Contact you in case of another query or an issue concerning the service you have requested. </w:t>
      </w:r>
    </w:p>
    <w:p w:rsidR="0097373D" w:rsidRPr="006C32BA" w:rsidRDefault="0097373D" w:rsidP="0097373D">
      <w:pPr>
        <w:pStyle w:val="NoSpacing"/>
        <w:rPr>
          <w:rFonts w:cstheme="minorHAnsi"/>
        </w:rPr>
      </w:pPr>
    </w:p>
    <w:p w:rsidR="0097373D" w:rsidRPr="006C32BA" w:rsidRDefault="0097373D" w:rsidP="0097373D">
      <w:pPr>
        <w:pStyle w:val="NoSpacing"/>
        <w:rPr>
          <w:rFonts w:cstheme="minorHAnsi"/>
        </w:rPr>
      </w:pPr>
      <w:r w:rsidRPr="006C32BA">
        <w:rPr>
          <w:rFonts w:cstheme="minorHAnsi"/>
        </w:rPr>
        <w:t xml:space="preserve">Forms will be held securely at our premises and/or on our electronic network for a period of up to 12 months after completion. Information will not be transferred outside of the EEA or used for marketing purposes. We will not share information with any other organization unless required to do so by law. </w:t>
      </w:r>
    </w:p>
    <w:p w:rsidR="0097373D" w:rsidRPr="006C32BA" w:rsidRDefault="0097373D" w:rsidP="0097373D">
      <w:pPr>
        <w:pStyle w:val="NoSpacing"/>
        <w:rPr>
          <w:rFonts w:cstheme="minorHAnsi"/>
        </w:rPr>
      </w:pPr>
      <w:r w:rsidRPr="006C32BA">
        <w:rPr>
          <w:rFonts w:cstheme="minorHAnsi"/>
        </w:rPr>
        <w:t xml:space="preserve">Under GDPR and the DPA 2018 you have the right to:  </w:t>
      </w:r>
    </w:p>
    <w:p w:rsidR="0097373D" w:rsidRPr="006C32BA" w:rsidRDefault="0097373D" w:rsidP="0097373D">
      <w:pPr>
        <w:pStyle w:val="NoSpacing"/>
        <w:rPr>
          <w:rFonts w:cstheme="minorHAnsi"/>
        </w:rPr>
      </w:pPr>
      <w:r w:rsidRPr="006C32BA">
        <w:rPr>
          <w:rFonts w:cstheme="minorHAnsi"/>
        </w:rPr>
        <w:t xml:space="preserve"> - access information that we hold about you or have it rectified if it’s inaccurate or incomplete (but you will need to provide evidence before we can do so) </w:t>
      </w:r>
    </w:p>
    <w:p w:rsidR="0097373D" w:rsidRPr="006C32BA" w:rsidRDefault="0097373D" w:rsidP="0097373D">
      <w:pPr>
        <w:pStyle w:val="NoSpacing"/>
        <w:rPr>
          <w:rFonts w:cstheme="minorHAnsi"/>
        </w:rPr>
      </w:pPr>
      <w:r w:rsidRPr="006C32BA">
        <w:rPr>
          <w:rFonts w:cstheme="minorHAnsi"/>
        </w:rPr>
        <w:t xml:space="preserve"> - have your information erased where we don’t have a legal requirement to retain  </w:t>
      </w:r>
    </w:p>
    <w:p w:rsidR="0097373D" w:rsidRPr="006C32BA" w:rsidRDefault="0097373D" w:rsidP="0097373D">
      <w:pPr>
        <w:pStyle w:val="NoSpacing"/>
        <w:rPr>
          <w:rFonts w:cstheme="minorHAnsi"/>
        </w:rPr>
      </w:pPr>
      <w:r w:rsidRPr="006C32BA">
        <w:rPr>
          <w:rFonts w:cstheme="minorHAnsi"/>
        </w:rPr>
        <w:t xml:space="preserve"> - withdraw your consent for us to hold your information </w:t>
      </w:r>
    </w:p>
    <w:p w:rsidR="0097373D" w:rsidRPr="006C32BA" w:rsidRDefault="0097373D" w:rsidP="0097373D">
      <w:pPr>
        <w:pStyle w:val="NoSpacing"/>
        <w:rPr>
          <w:rFonts w:cstheme="minorHAnsi"/>
        </w:rPr>
      </w:pPr>
      <w:r w:rsidRPr="006C32BA">
        <w:rPr>
          <w:rFonts w:cstheme="minorHAnsi"/>
        </w:rPr>
        <w:t xml:space="preserve"> - restrict how we process your information, e.g. object to us using your information for marketing or research purposes or in relation to a legal task or in the exercise of an official authority </w:t>
      </w:r>
    </w:p>
    <w:p w:rsidR="0097373D" w:rsidRPr="006C32BA" w:rsidRDefault="0097373D" w:rsidP="0097373D">
      <w:pPr>
        <w:pStyle w:val="NoSpacing"/>
        <w:rPr>
          <w:rFonts w:cstheme="minorHAnsi"/>
        </w:rPr>
      </w:pPr>
      <w:r w:rsidRPr="006C32BA">
        <w:rPr>
          <w:rFonts w:cstheme="minorHAnsi"/>
        </w:rPr>
        <w:t xml:space="preserve"> - request that a person reviews an automated decision where it has had an adverse effect on you  </w:t>
      </w:r>
    </w:p>
    <w:p w:rsidR="0097373D" w:rsidRPr="006C32BA" w:rsidRDefault="0097373D" w:rsidP="0097373D">
      <w:pPr>
        <w:pStyle w:val="NoSpacing"/>
        <w:rPr>
          <w:rFonts w:cstheme="minorHAnsi"/>
        </w:rPr>
      </w:pPr>
    </w:p>
    <w:p w:rsidR="0097373D" w:rsidRPr="006C32BA" w:rsidRDefault="0097373D" w:rsidP="0097373D">
      <w:pPr>
        <w:pStyle w:val="NoSpacing"/>
        <w:rPr>
          <w:rFonts w:cstheme="minorHAnsi"/>
        </w:rPr>
      </w:pPr>
      <w:r w:rsidRPr="006C32BA">
        <w:rPr>
          <w:rFonts w:cstheme="minorHAnsi"/>
        </w:rPr>
        <w:t>If you would like to exercise these rights, please contact the Data Protection Officer (Cornwa</w:t>
      </w:r>
      <w:r w:rsidR="00F80580" w:rsidRPr="006C32BA">
        <w:rPr>
          <w:rFonts w:cstheme="minorHAnsi"/>
        </w:rPr>
        <w:t xml:space="preserve">ll Council, County Hall, </w:t>
      </w:r>
      <w:proofErr w:type="spellStart"/>
      <w:r w:rsidR="00F80580" w:rsidRPr="006C32BA">
        <w:rPr>
          <w:rFonts w:cstheme="minorHAnsi"/>
        </w:rPr>
        <w:t>Treyew</w:t>
      </w:r>
      <w:proofErr w:type="spellEnd"/>
      <w:r w:rsidRPr="006C32BA">
        <w:rPr>
          <w:rFonts w:cstheme="minorHAnsi"/>
        </w:rPr>
        <w:t>, Truro, TR1 3AY Tel: 01872 32</w:t>
      </w:r>
      <w:r w:rsidR="00F80580" w:rsidRPr="006C32BA">
        <w:rPr>
          <w:rFonts w:cstheme="minorHAnsi"/>
        </w:rPr>
        <w:t>6424 Email: dpo@cornwall.gov.uk</w:t>
      </w:r>
      <w:r w:rsidRPr="006C32BA">
        <w:rPr>
          <w:rFonts w:cstheme="minorHAnsi"/>
        </w:rPr>
        <w:t xml:space="preserve">) and request a ‘Rights of Access, Rectification and Erasure Request’ form. </w:t>
      </w:r>
    </w:p>
    <w:p w:rsidR="0097373D" w:rsidRPr="006C32BA" w:rsidRDefault="0097373D" w:rsidP="0097373D">
      <w:pPr>
        <w:pStyle w:val="NoSpacing"/>
        <w:rPr>
          <w:rFonts w:cstheme="minorHAnsi"/>
        </w:rPr>
      </w:pPr>
      <w:r w:rsidRPr="006C32BA">
        <w:rPr>
          <w:rFonts w:cstheme="minorHAnsi"/>
        </w:rPr>
        <w:t xml:space="preserve"> </w:t>
      </w:r>
    </w:p>
    <w:p w:rsidR="00AB36F1" w:rsidRPr="006C32BA" w:rsidRDefault="0097373D" w:rsidP="0097373D">
      <w:pPr>
        <w:pStyle w:val="NoSpacing"/>
        <w:rPr>
          <w:rFonts w:cstheme="minorHAnsi"/>
        </w:rPr>
      </w:pPr>
      <w:r w:rsidRPr="006C32BA">
        <w:rPr>
          <w:rFonts w:cstheme="minorHAnsi"/>
        </w:rPr>
        <w:t xml:space="preserve">If you choose not to provide the personal information we have asked for, we will be unable to provide the service requested.  Please refer any complaints to us initially so we can try to put things right. However, if you are unhappy with the way we have processed your information or how we have responded to your request to exercise any of your data rights, you can raise your concerns with the Information  Commissioner’s Office Tel: 0303 123 1113 </w:t>
      </w:r>
      <w:hyperlink r:id="rId9" w:history="1">
        <w:r w:rsidRPr="006C32BA">
          <w:rPr>
            <w:rStyle w:val="Hyperlink"/>
            <w:rFonts w:cstheme="minorHAnsi"/>
          </w:rPr>
          <w:t>https://ico.org.uk/concerns</w:t>
        </w:r>
      </w:hyperlink>
    </w:p>
    <w:sectPr w:rsidR="00AB36F1" w:rsidRPr="006C32BA" w:rsidSect="00AB36F1">
      <w:headerReference w:type="default" r:id="rId10"/>
      <w:footerReference w:type="even" r:id="rId11"/>
      <w:footerReference w:type="default" r:id="rId12"/>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CC" w:rsidRDefault="009D0CCC" w:rsidP="009D0CCC">
      <w:pPr>
        <w:spacing w:after="0" w:line="240" w:lineRule="auto"/>
      </w:pPr>
      <w:r>
        <w:separator/>
      </w:r>
    </w:p>
  </w:endnote>
  <w:endnote w:type="continuationSeparator" w:id="0">
    <w:p w:rsidR="009D0CCC" w:rsidRDefault="009D0CCC" w:rsidP="009D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3D" w:rsidRDefault="0097373D">
    <w:pPr>
      <w:pStyle w:val="Footer"/>
    </w:pPr>
    <w:r w:rsidRPr="00AB36F1">
      <w:rPr>
        <w:b/>
        <w:noProof/>
        <w:sz w:val="24"/>
        <w:lang w:eastAsia="en-GB"/>
      </w:rPr>
      <w:drawing>
        <wp:anchor distT="0" distB="0" distL="114300" distR="114300" simplePos="0" relativeHeight="251661312" behindDoc="1" locked="0" layoutInCell="1" allowOverlap="1" wp14:anchorId="0327E0D2" wp14:editId="2BE88F70">
          <wp:simplePos x="0" y="0"/>
          <wp:positionH relativeFrom="column">
            <wp:posOffset>5429250</wp:posOffset>
          </wp:positionH>
          <wp:positionV relativeFrom="paragraph">
            <wp:posOffset>-882015</wp:posOffset>
          </wp:positionV>
          <wp:extent cx="838200" cy="838200"/>
          <wp:effectExtent l="0" t="0" r="0" b="0"/>
          <wp:wrapNone/>
          <wp:docPr id="9" name="Picture 9" descr="Y:\Infrastructure &amp; Planning\Infrastructure\Waste &amp; Recycling\7. Communications &amp; Correspondance\Logo\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frastructure &amp; Planning\Infrastructure\Waste &amp; Recycling\7. Communications &amp; Correspondance\Logo\WR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Default="00AB36F1" w:rsidP="00AB36F1">
    <w:pPr>
      <w:pStyle w:val="Footer"/>
      <w:rPr>
        <w:b/>
      </w:rPr>
    </w:pPr>
  </w:p>
  <w:p w:rsidR="00AB36F1" w:rsidRPr="00AB36F1" w:rsidRDefault="00AB36F1" w:rsidP="00AB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CC" w:rsidRDefault="009D0CCC" w:rsidP="009D0CCC">
      <w:pPr>
        <w:spacing w:after="0" w:line="240" w:lineRule="auto"/>
      </w:pPr>
      <w:r>
        <w:separator/>
      </w:r>
    </w:p>
  </w:footnote>
  <w:footnote w:type="continuationSeparator" w:id="0">
    <w:p w:rsidR="009D0CCC" w:rsidRDefault="009D0CCC" w:rsidP="009D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4A" w:rsidRPr="000902F4" w:rsidRDefault="009D0CCC" w:rsidP="00DA5B4A">
    <w:pPr>
      <w:pStyle w:val="NoSpacing"/>
      <w:ind w:left="720"/>
      <w:jc w:val="right"/>
      <w:rPr>
        <w:b/>
        <w:color w:val="5B9BD5" w:themeColor="accent1"/>
        <w:sz w:val="52"/>
        <w:szCs w:val="60"/>
      </w:rPr>
    </w:pPr>
    <w:r w:rsidRPr="009D0CCC">
      <w:rPr>
        <w:rFonts w:ascii="Times New Roman" w:hAnsi="Times New Roman" w:cs="Times New Roman"/>
        <w:b/>
        <w:noProof/>
        <w:color w:val="5B9BD5" w:themeColor="accent1"/>
        <w:sz w:val="144"/>
        <w:szCs w:val="24"/>
        <w:lang w:eastAsia="en-GB"/>
      </w:rPr>
      <w:drawing>
        <wp:anchor distT="0" distB="0" distL="114300" distR="114300" simplePos="0" relativeHeight="251659264" behindDoc="0" locked="0" layoutInCell="1" allowOverlap="1" wp14:anchorId="32A9CC86" wp14:editId="3717FB89">
          <wp:simplePos x="0" y="0"/>
          <wp:positionH relativeFrom="page">
            <wp:align>left</wp:align>
          </wp:positionH>
          <wp:positionV relativeFrom="page">
            <wp:posOffset>161925</wp:posOffset>
          </wp:positionV>
          <wp:extent cx="1438275" cy="1572684"/>
          <wp:effectExtent l="0" t="0" r="0" b="8890"/>
          <wp:wrapNone/>
          <wp:docPr id="2" name="Picture 1" descr="Portrait-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Whit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572684"/>
                  </a:xfrm>
                  <a:prstGeom prst="rect">
                    <a:avLst/>
                  </a:prstGeom>
                  <a:noFill/>
                </pic:spPr>
              </pic:pic>
            </a:graphicData>
          </a:graphic>
          <wp14:sizeRelH relativeFrom="margin">
            <wp14:pctWidth>0</wp14:pctWidth>
          </wp14:sizeRelH>
          <wp14:sizeRelV relativeFrom="margin">
            <wp14:pctHeight>0</wp14:pctHeight>
          </wp14:sizeRelV>
        </wp:anchor>
      </w:drawing>
    </w:r>
    <w:r w:rsidR="00DA5B4A">
      <w:rPr>
        <w:b/>
        <w:color w:val="5B9BD5" w:themeColor="accent1"/>
        <w:sz w:val="56"/>
      </w:rPr>
      <w:t xml:space="preserve">       </w:t>
    </w:r>
    <w:r w:rsidR="00DA5B4A" w:rsidRPr="000902F4">
      <w:rPr>
        <w:b/>
        <w:color w:val="5B9BD5" w:themeColor="accent1"/>
        <w:sz w:val="52"/>
        <w:szCs w:val="60"/>
      </w:rPr>
      <w:t xml:space="preserve">WASTE &amp; RECYCLING IS </w:t>
    </w:r>
  </w:p>
  <w:p w:rsidR="000902F4" w:rsidRDefault="00DA5B4A" w:rsidP="000902F4">
    <w:pPr>
      <w:pStyle w:val="NoSpacing"/>
      <w:ind w:left="720"/>
      <w:jc w:val="right"/>
      <w:rPr>
        <w:b/>
        <w:color w:val="5B9BD5" w:themeColor="accent1"/>
        <w:sz w:val="52"/>
        <w:szCs w:val="60"/>
      </w:rPr>
    </w:pPr>
    <w:r w:rsidRPr="000902F4">
      <w:rPr>
        <w:b/>
        <w:color w:val="5B9BD5" w:themeColor="accent1"/>
        <w:sz w:val="52"/>
        <w:szCs w:val="60"/>
      </w:rPr>
      <w:t xml:space="preserve">          </w:t>
    </w:r>
    <w:r w:rsidR="009A3568" w:rsidRPr="000902F4">
      <w:rPr>
        <w:b/>
        <w:color w:val="5B9BD5" w:themeColor="accent1"/>
        <w:sz w:val="52"/>
        <w:szCs w:val="60"/>
      </w:rPr>
      <w:t>EVERONE’</w:t>
    </w:r>
    <w:r w:rsidRPr="000902F4">
      <w:rPr>
        <w:b/>
        <w:color w:val="5B9BD5" w:themeColor="accent1"/>
        <w:sz w:val="52"/>
        <w:szCs w:val="60"/>
      </w:rPr>
      <w:t xml:space="preserve">S </w:t>
    </w:r>
    <w:r w:rsidR="009A3568" w:rsidRPr="000902F4">
      <w:rPr>
        <w:b/>
        <w:color w:val="5B9BD5" w:themeColor="accent1"/>
        <w:sz w:val="52"/>
        <w:szCs w:val="60"/>
      </w:rPr>
      <w:t>RESPONSIBILITY</w:t>
    </w:r>
  </w:p>
  <w:p w:rsidR="009D0CCC" w:rsidRPr="000902F4" w:rsidRDefault="009D0CCC" w:rsidP="000902F4">
    <w:pPr>
      <w:pStyle w:val="NoSpacing"/>
      <w:ind w:left="720"/>
      <w:jc w:val="right"/>
      <w:rPr>
        <w:color w:val="5B9BD5" w:themeColor="accent1"/>
        <w:sz w:val="24"/>
      </w:rPr>
    </w:pPr>
    <w:r w:rsidRPr="000902F4">
      <w:rPr>
        <w:color w:val="5B9BD5" w:themeColor="accent1"/>
        <w:sz w:val="24"/>
      </w:rPr>
      <w:t xml:space="preserve">FEEDBACK FORM </w:t>
    </w:r>
  </w:p>
  <w:p w:rsidR="009D0CCC" w:rsidRPr="000902F4" w:rsidRDefault="009D0CCC" w:rsidP="009D0CCC">
    <w:pPr>
      <w:pStyle w:val="Header"/>
      <w:jc w:val="right"/>
      <w:rPr>
        <w:sz w:val="6"/>
      </w:rPr>
    </w:pPr>
    <w:r w:rsidRPr="000902F4">
      <w:rPr>
        <w:color w:val="5B9BD5" w:themeColor="accent1"/>
        <w:sz w:val="24"/>
      </w:rPr>
      <w:t xml:space="preserve"> DRAFT WASTE REDUCTION STRATEGY 2020-2030</w:t>
    </w:r>
  </w:p>
  <w:p w:rsidR="009D0CCC" w:rsidRDefault="009D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E708D"/>
    <w:multiLevelType w:val="hybridMultilevel"/>
    <w:tmpl w:val="E1F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C"/>
    <w:rsid w:val="0001692C"/>
    <w:rsid w:val="00050AF1"/>
    <w:rsid w:val="000902F4"/>
    <w:rsid w:val="00125A1B"/>
    <w:rsid w:val="001E0E93"/>
    <w:rsid w:val="00235D97"/>
    <w:rsid w:val="004C7A35"/>
    <w:rsid w:val="005608D1"/>
    <w:rsid w:val="0062359E"/>
    <w:rsid w:val="006C32BA"/>
    <w:rsid w:val="008406E0"/>
    <w:rsid w:val="008673D6"/>
    <w:rsid w:val="00873CC1"/>
    <w:rsid w:val="0097373D"/>
    <w:rsid w:val="009A3568"/>
    <w:rsid w:val="009D0CCC"/>
    <w:rsid w:val="00A31076"/>
    <w:rsid w:val="00A311C7"/>
    <w:rsid w:val="00AB36F1"/>
    <w:rsid w:val="00B57809"/>
    <w:rsid w:val="00D53F13"/>
    <w:rsid w:val="00DA5B4A"/>
    <w:rsid w:val="00E37ECE"/>
    <w:rsid w:val="00F8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000E8"/>
  <w15:chartTrackingRefBased/>
  <w15:docId w15:val="{C032C381-CE1C-4DDD-8315-B2B65A8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CCC"/>
    <w:pPr>
      <w:spacing w:after="0" w:line="240" w:lineRule="auto"/>
    </w:pPr>
  </w:style>
  <w:style w:type="paragraph" w:styleId="Header">
    <w:name w:val="header"/>
    <w:basedOn w:val="Normal"/>
    <w:link w:val="HeaderChar"/>
    <w:uiPriority w:val="99"/>
    <w:unhideWhenUsed/>
    <w:rsid w:val="009D0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CCC"/>
  </w:style>
  <w:style w:type="paragraph" w:styleId="Footer">
    <w:name w:val="footer"/>
    <w:basedOn w:val="Normal"/>
    <w:link w:val="FooterChar"/>
    <w:uiPriority w:val="99"/>
    <w:unhideWhenUsed/>
    <w:rsid w:val="009D0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CCC"/>
  </w:style>
  <w:style w:type="table" w:styleId="TableGrid">
    <w:name w:val="Table Grid"/>
    <w:basedOn w:val="TableNormal"/>
    <w:uiPriority w:val="39"/>
    <w:rsid w:val="0084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97373D"/>
  </w:style>
  <w:style w:type="character" w:styleId="Hyperlink">
    <w:name w:val="Hyperlink"/>
    <w:basedOn w:val="DefaultParagraphFont"/>
    <w:uiPriority w:val="99"/>
    <w:unhideWhenUsed/>
    <w:rsid w:val="00973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E947-7638-4FD7-8629-DFF3157D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Rebecca</dc:creator>
  <cp:keywords/>
  <dc:description/>
  <cp:lastModifiedBy>Dean Ciaran</cp:lastModifiedBy>
  <cp:revision>15</cp:revision>
  <dcterms:created xsi:type="dcterms:W3CDTF">2019-10-24T09:47:00Z</dcterms:created>
  <dcterms:modified xsi:type="dcterms:W3CDTF">2019-10-31T09:34:00Z</dcterms:modified>
</cp:coreProperties>
</file>