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23" w:rsidRDefault="007A4087">
      <w:r>
        <w:rPr>
          <w:noProof/>
          <w:lang w:eastAsia="en-GB"/>
        </w:rPr>
        <w:drawing>
          <wp:anchor distT="0" distB="0" distL="114300" distR="114300" simplePos="0" relativeHeight="251661312" behindDoc="0" locked="0" layoutInCell="1" allowOverlap="1" wp14:anchorId="1D59BCB4" wp14:editId="16A91411">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D6A42">
        <w:rPr>
          <w:noProof/>
          <w:lang w:eastAsia="en-GB"/>
        </w:rPr>
        <mc:AlternateContent>
          <mc:Choice Requires="wps">
            <w:drawing>
              <wp:anchor distT="0" distB="0" distL="114300" distR="114300" simplePos="0" relativeHeight="251660288" behindDoc="0" locked="0" layoutInCell="1" allowOverlap="1" wp14:anchorId="004478B6" wp14:editId="5DD797F6">
                <wp:simplePos x="0" y="0"/>
                <wp:positionH relativeFrom="column">
                  <wp:posOffset>-709295</wp:posOffset>
                </wp:positionH>
                <wp:positionV relativeFrom="paragraph">
                  <wp:posOffset>-785495</wp:posOffset>
                </wp:positionV>
                <wp:extent cx="7048500" cy="18192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8192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B0220A">
                              <w:rPr>
                                <w:color w:val="4F81BD" w:themeColor="accent1"/>
                                <w:sz w:val="26"/>
                                <w:szCs w:val="26"/>
                              </w:rPr>
                              <w:t>Tresco</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w:t>
                            </w:r>
                            <w:r w:rsidR="00423675">
                              <w:rPr>
                                <w:color w:val="4F81BD" w:themeColor="accent1"/>
                                <w:sz w:val="26"/>
                                <w:szCs w:val="26"/>
                              </w:rPr>
                              <w:t>T</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9"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478B6" id="_x0000_t202" coordsize="21600,21600" o:spt="202" path="m,l,21600r21600,l21600,xe">
                <v:stroke joinstyle="miter"/>
                <v:path gradientshapeok="t" o:connecttype="rect"/>
              </v:shapetype>
              <v:shape id="Text Box 2" o:spid="_x0000_s1026" type="#_x0000_t202" style="position:absolute;margin-left:-55.85pt;margin-top:-61.85pt;width:5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" strokecolor="#4bacc6" strokeweight="2.5pt">
                <v:shadow color="#868686"/>
                <v:textbo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B0220A">
                        <w:rPr>
                          <w:color w:val="4F81BD" w:themeColor="accent1"/>
                          <w:sz w:val="26"/>
                          <w:szCs w:val="26"/>
                        </w:rPr>
                        <w:t>Tresco</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w:t>
                      </w:r>
                      <w:r w:rsidR="00423675">
                        <w:rPr>
                          <w:color w:val="4F81BD" w:themeColor="accent1"/>
                          <w:sz w:val="26"/>
                          <w:szCs w:val="26"/>
                        </w:rPr>
                        <w:t>T</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10"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v:textbox>
              </v:shape>
            </w:pict>
          </mc:Fallback>
        </mc:AlternateContent>
      </w:r>
    </w:p>
    <w:p w:rsidR="00967A23" w:rsidRDefault="00967A23"/>
    <w:p w:rsidR="00967A23" w:rsidRDefault="00967A23"/>
    <w:p w:rsidR="00967A23" w:rsidRDefault="006D6A42">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-685165</wp:posOffset>
                </wp:positionH>
                <wp:positionV relativeFrom="paragraph">
                  <wp:posOffset>249555</wp:posOffset>
                </wp:positionV>
                <wp:extent cx="7053580" cy="8115300"/>
                <wp:effectExtent l="19685" t="19050" r="2286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w:t>
                            </w:r>
                            <w:r w:rsidR="00B0220A">
                              <w:rPr>
                                <w:color w:val="000000" w:themeColor="text1"/>
                                <w:sz w:val="26"/>
                                <w:szCs w:val="26"/>
                              </w:rPr>
                              <w:t xml:space="preserve">household </w:t>
                            </w:r>
                            <w:r w:rsidR="00011F2E" w:rsidRPr="00C81906">
                              <w:rPr>
                                <w:color w:val="000000" w:themeColor="text1"/>
                                <w:sz w:val="26"/>
                                <w:szCs w:val="26"/>
                              </w:rPr>
                              <w:t xml:space="preserve">waste management operations on </w:t>
                            </w:r>
                            <w:r w:rsidR="00B0220A">
                              <w:rPr>
                                <w:color w:val="000000" w:themeColor="text1"/>
                                <w:sz w:val="26"/>
                                <w:szCs w:val="26"/>
                              </w:rPr>
                              <w:t>Tresco</w:t>
                            </w:r>
                            <w:r w:rsidR="00011F2E" w:rsidRPr="00C81906">
                              <w:rPr>
                                <w:color w:val="000000" w:themeColor="text1"/>
                                <w:sz w:val="26"/>
                                <w:szCs w:val="26"/>
                              </w:rPr>
                              <w:t xml:space="preserv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B0220A" w:rsidP="00AE776F">
                            <w:pPr>
                              <w:pStyle w:val="Default"/>
                              <w:numPr>
                                <w:ilvl w:val="0"/>
                                <w:numId w:val="4"/>
                              </w:numPr>
                              <w:adjustRightInd/>
                              <w:spacing w:after="34"/>
                              <w:ind w:left="284" w:hanging="218"/>
                              <w:rPr>
                                <w:color w:val="000000" w:themeColor="text1"/>
                                <w:lang w:eastAsia="en-US"/>
                              </w:rPr>
                            </w:pPr>
                            <w:r>
                              <w:rPr>
                                <w:color w:val="000000" w:themeColor="text1"/>
                                <w:lang w:eastAsia="en-US"/>
                              </w:rPr>
                              <w:t xml:space="preserve">Oversee and be in attendance the acceptance household waste and recycling for at least </w:t>
                            </w:r>
                            <w:r w:rsidR="00AE776F" w:rsidRPr="00C81906">
                              <w:rPr>
                                <w:color w:val="000000" w:themeColor="text1"/>
                                <w:lang w:eastAsia="en-US"/>
                              </w:rPr>
                              <w:t xml:space="preserve">3 hours per week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B0220A" w:rsidP="00AE776F">
                            <w:pPr>
                              <w:pStyle w:val="Default"/>
                              <w:numPr>
                                <w:ilvl w:val="0"/>
                                <w:numId w:val="4"/>
                              </w:numPr>
                              <w:adjustRightInd/>
                              <w:spacing w:after="34"/>
                              <w:ind w:left="284" w:hanging="218"/>
                              <w:rPr>
                                <w:color w:val="000000" w:themeColor="text1"/>
                                <w:lang w:eastAsia="en-US"/>
                              </w:rPr>
                            </w:pPr>
                            <w:r>
                              <w:rPr>
                                <w:color w:val="000000" w:themeColor="text1"/>
                                <w:lang w:eastAsia="en-US"/>
                              </w:rPr>
                              <w:t>Keep up to date records</w:t>
                            </w:r>
                            <w:r w:rsidR="00AE776F" w:rsidRPr="00C81906">
                              <w:rPr>
                                <w:color w:val="000000" w:themeColor="text1"/>
                                <w:lang w:eastAsia="en-US"/>
                              </w:rPr>
                              <w:t>.</w:t>
                            </w:r>
                            <w:bookmarkStart w:id="0" w:name="_GoBack"/>
                            <w:bookmarkEnd w:id="0"/>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" strokecolor="#4bacc6" strokeweight="2.5pt">
                <v:shadow color="#868686"/>
                <v:textbo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w:t>
                      </w:r>
                      <w:r w:rsidR="00B0220A">
                        <w:rPr>
                          <w:color w:val="000000" w:themeColor="text1"/>
                          <w:sz w:val="26"/>
                          <w:szCs w:val="26"/>
                        </w:rPr>
                        <w:t xml:space="preserve">household </w:t>
                      </w:r>
                      <w:r w:rsidR="00011F2E" w:rsidRPr="00C81906">
                        <w:rPr>
                          <w:color w:val="000000" w:themeColor="text1"/>
                          <w:sz w:val="26"/>
                          <w:szCs w:val="26"/>
                        </w:rPr>
                        <w:t xml:space="preserve">waste management operations on </w:t>
                      </w:r>
                      <w:r w:rsidR="00B0220A">
                        <w:rPr>
                          <w:color w:val="000000" w:themeColor="text1"/>
                          <w:sz w:val="26"/>
                          <w:szCs w:val="26"/>
                        </w:rPr>
                        <w:t>Tresco</w:t>
                      </w:r>
                      <w:r w:rsidR="00011F2E" w:rsidRPr="00C81906">
                        <w:rPr>
                          <w:color w:val="000000" w:themeColor="text1"/>
                          <w:sz w:val="26"/>
                          <w:szCs w:val="26"/>
                        </w:rPr>
                        <w:t xml:space="preserv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B0220A" w:rsidP="00AE776F">
                      <w:pPr>
                        <w:pStyle w:val="Default"/>
                        <w:numPr>
                          <w:ilvl w:val="0"/>
                          <w:numId w:val="4"/>
                        </w:numPr>
                        <w:adjustRightInd/>
                        <w:spacing w:after="34"/>
                        <w:ind w:left="284" w:hanging="218"/>
                        <w:rPr>
                          <w:color w:val="000000" w:themeColor="text1"/>
                          <w:lang w:eastAsia="en-US"/>
                        </w:rPr>
                      </w:pPr>
                      <w:r>
                        <w:rPr>
                          <w:color w:val="000000" w:themeColor="text1"/>
                          <w:lang w:eastAsia="en-US"/>
                        </w:rPr>
                        <w:t xml:space="preserve">Oversee and be in attendance the acceptance household waste and recycling for at least </w:t>
                      </w:r>
                      <w:r w:rsidR="00AE776F" w:rsidRPr="00C81906">
                        <w:rPr>
                          <w:color w:val="000000" w:themeColor="text1"/>
                          <w:lang w:eastAsia="en-US"/>
                        </w:rPr>
                        <w:t xml:space="preserve">3 hours per week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B0220A" w:rsidP="00AE776F">
                      <w:pPr>
                        <w:pStyle w:val="Default"/>
                        <w:numPr>
                          <w:ilvl w:val="0"/>
                          <w:numId w:val="4"/>
                        </w:numPr>
                        <w:adjustRightInd/>
                        <w:spacing w:after="34"/>
                        <w:ind w:left="284" w:hanging="218"/>
                        <w:rPr>
                          <w:color w:val="000000" w:themeColor="text1"/>
                          <w:lang w:eastAsia="en-US"/>
                        </w:rPr>
                      </w:pPr>
                      <w:r>
                        <w:rPr>
                          <w:color w:val="000000" w:themeColor="text1"/>
                          <w:lang w:eastAsia="en-US"/>
                        </w:rPr>
                        <w:t>Keep up to date records</w:t>
                      </w:r>
                      <w:r w:rsidR="00AE776F" w:rsidRPr="00C81906">
                        <w:rPr>
                          <w:color w:val="000000" w:themeColor="text1"/>
                          <w:lang w:eastAsia="en-US"/>
                        </w:rPr>
                        <w:t>.</w:t>
                      </w:r>
                      <w:bookmarkStart w:id="1" w:name="_GoBack"/>
                      <w:bookmarkEnd w:id="1"/>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v:textbox>
              </v:shape>
            </w:pict>
          </mc:Fallback>
        </mc:AlternateContent>
      </w:r>
    </w:p>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A164D9" w:rsidRDefault="00A164D9"/>
    <w:p w:rsidR="0003754F" w:rsidRDefault="006D6A42">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-669290</wp:posOffset>
                </wp:positionH>
                <wp:positionV relativeFrom="paragraph">
                  <wp:posOffset>-619125</wp:posOffset>
                </wp:positionV>
                <wp:extent cx="7031990" cy="10020300"/>
                <wp:effectExtent l="16510" t="1905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B0220A">
                                  <w:pPr>
                                    <w:spacing w:after="0"/>
                                    <w:rPr>
                                      <w:color w:val="2F5496"/>
                                      <w:sz w:val="24"/>
                                      <w:szCs w:val="24"/>
                                      <w:lang w:eastAsia="en-GB"/>
                                    </w:rPr>
                                  </w:pPr>
                                  <w:r w:rsidRPr="00C81906">
                                    <w:rPr>
                                      <w:color w:val="2F5496"/>
                                      <w:sz w:val="24"/>
                                      <w:szCs w:val="24"/>
                                      <w:lang w:eastAsia="en-GB"/>
                                    </w:rPr>
                                    <w:t xml:space="preserve">Waste </w:t>
                                  </w:r>
                                  <w:r w:rsidR="00B0220A">
                                    <w:rPr>
                                      <w:color w:val="2F5496"/>
                                      <w:sz w:val="24"/>
                                      <w:szCs w:val="24"/>
                                      <w:lang w:eastAsia="en-GB"/>
                                    </w:rPr>
                                    <w:t>Acceptance</w:t>
                                  </w:r>
                                  <w:r w:rsidRPr="00C81906">
                                    <w:rPr>
                                      <w:color w:val="2F5496"/>
                                      <w:sz w:val="24"/>
                                      <w:szCs w:val="24"/>
                                      <w:lang w:eastAsia="en-GB"/>
                                    </w:rPr>
                                    <w:t xml:space="preserve"> &amp; </w:t>
                                  </w:r>
                                  <w:r w:rsidR="00B0220A">
                                    <w:rPr>
                                      <w:color w:val="2F5496"/>
                                      <w:sz w:val="24"/>
                                      <w:szCs w:val="24"/>
                                      <w:lang w:eastAsia="en-GB"/>
                                    </w:rPr>
                                    <w:t>Processing</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1"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Default="00C41082" w:rsidP="00945F3E">
                            <w:pPr>
                              <w:spacing w:after="0" w:line="240" w:lineRule="auto"/>
                            </w:pPr>
                            <w:r w:rsidRPr="00FF5E44">
                              <w:rPr>
                                <w:sz w:val="24"/>
                              </w:rPr>
                              <w:t>This contract will be awarded to the quotation that demonstrates the lowest total cost.</w:t>
                            </w:r>
                          </w:p>
                          <w:p w:rsidR="00C41082" w:rsidRPr="009A1D69" w:rsidRDefault="00C41082"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" fillcolor="white [3201]" strokecolor="#4bacc6 [3208]" strokeweight="2.5pt">
                <v:shadow color="#868686"/>
                <v:textbo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B0220A">
                            <w:pPr>
                              <w:spacing w:after="0"/>
                              <w:rPr>
                                <w:color w:val="2F5496"/>
                                <w:sz w:val="24"/>
                                <w:szCs w:val="24"/>
                                <w:lang w:eastAsia="en-GB"/>
                              </w:rPr>
                            </w:pPr>
                            <w:r w:rsidRPr="00C81906">
                              <w:rPr>
                                <w:color w:val="2F5496"/>
                                <w:sz w:val="24"/>
                                <w:szCs w:val="24"/>
                                <w:lang w:eastAsia="en-GB"/>
                              </w:rPr>
                              <w:t xml:space="preserve">Waste </w:t>
                            </w:r>
                            <w:r w:rsidR="00B0220A">
                              <w:rPr>
                                <w:color w:val="2F5496"/>
                                <w:sz w:val="24"/>
                                <w:szCs w:val="24"/>
                                <w:lang w:eastAsia="en-GB"/>
                              </w:rPr>
                              <w:t>Acceptance</w:t>
                            </w:r>
                            <w:r w:rsidRPr="00C81906">
                              <w:rPr>
                                <w:color w:val="2F5496"/>
                                <w:sz w:val="24"/>
                                <w:szCs w:val="24"/>
                                <w:lang w:eastAsia="en-GB"/>
                              </w:rPr>
                              <w:t xml:space="preserve"> &amp; </w:t>
                            </w:r>
                            <w:r w:rsidR="00B0220A">
                              <w:rPr>
                                <w:color w:val="2F5496"/>
                                <w:sz w:val="24"/>
                                <w:szCs w:val="24"/>
                                <w:lang w:eastAsia="en-GB"/>
                              </w:rPr>
                              <w:t>Processing</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2"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Default="00C41082" w:rsidP="00945F3E">
                      <w:pPr>
                        <w:spacing w:after="0" w:line="240" w:lineRule="auto"/>
                      </w:pPr>
                      <w:r w:rsidRPr="00FF5E44">
                        <w:rPr>
                          <w:sz w:val="24"/>
                        </w:rPr>
                        <w:t>This contract will be awarded to the quotation that demonstrates the lowest total cost.</w:t>
                      </w:r>
                    </w:p>
                    <w:p w:rsidR="00C41082" w:rsidRPr="009A1D69" w:rsidRDefault="00C41082" w:rsidP="0003754F"/>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82" w:rsidRDefault="00C41082" w:rsidP="003F3242">
      <w:pPr>
        <w:spacing w:after="0" w:line="240" w:lineRule="auto"/>
      </w:pPr>
      <w:r>
        <w:separator/>
      </w:r>
    </w:p>
  </w:endnote>
  <w:endnote w:type="continuationSeparator" w:id="0">
    <w:p w:rsidR="00C41082" w:rsidRDefault="00C41082"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82" w:rsidRDefault="00C41082" w:rsidP="003F3242">
      <w:pPr>
        <w:spacing w:after="0" w:line="240" w:lineRule="auto"/>
      </w:pPr>
      <w:r>
        <w:separator/>
      </w:r>
    </w:p>
  </w:footnote>
  <w:footnote w:type="continuationSeparator" w:id="0">
    <w:p w:rsidR="00C41082" w:rsidRDefault="00C41082" w:rsidP="003F3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E02"/>
    <w:multiLevelType w:val="hybridMultilevel"/>
    <w:tmpl w:val="20B29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359F9"/>
    <w:multiLevelType w:val="hybridMultilevel"/>
    <w:tmpl w:val="E0F6CDEA"/>
    <w:lvl w:ilvl="0" w:tplc="BF629F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1F2E"/>
    <w:rsid w:val="0001270E"/>
    <w:rsid w:val="0003754F"/>
    <w:rsid w:val="00041584"/>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372C1"/>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87F33"/>
    <w:rsid w:val="00392948"/>
    <w:rsid w:val="003A75AC"/>
    <w:rsid w:val="003B3719"/>
    <w:rsid w:val="003B4555"/>
    <w:rsid w:val="003C1415"/>
    <w:rsid w:val="003C3E37"/>
    <w:rsid w:val="003D4E2D"/>
    <w:rsid w:val="003E1DA4"/>
    <w:rsid w:val="003E235B"/>
    <w:rsid w:val="003E23BD"/>
    <w:rsid w:val="003F0D9D"/>
    <w:rsid w:val="003F1D89"/>
    <w:rsid w:val="003F2C05"/>
    <w:rsid w:val="003F3242"/>
    <w:rsid w:val="003F47F5"/>
    <w:rsid w:val="00405AFB"/>
    <w:rsid w:val="0040765B"/>
    <w:rsid w:val="00423675"/>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3993"/>
    <w:rsid w:val="005452B0"/>
    <w:rsid w:val="00555C74"/>
    <w:rsid w:val="00566098"/>
    <w:rsid w:val="00566EC7"/>
    <w:rsid w:val="005709C4"/>
    <w:rsid w:val="00582E57"/>
    <w:rsid w:val="005977F5"/>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6A42"/>
    <w:rsid w:val="006D7C3B"/>
    <w:rsid w:val="006E4B36"/>
    <w:rsid w:val="00704465"/>
    <w:rsid w:val="00705B68"/>
    <w:rsid w:val="0075617B"/>
    <w:rsid w:val="00767778"/>
    <w:rsid w:val="00771659"/>
    <w:rsid w:val="007802B6"/>
    <w:rsid w:val="00781493"/>
    <w:rsid w:val="0078716B"/>
    <w:rsid w:val="00793EC6"/>
    <w:rsid w:val="007A4087"/>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316F8"/>
    <w:rsid w:val="009329D9"/>
    <w:rsid w:val="00945F3E"/>
    <w:rsid w:val="009566D0"/>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4053"/>
    <w:rsid w:val="00AC10BA"/>
    <w:rsid w:val="00AC7D6F"/>
    <w:rsid w:val="00AD2513"/>
    <w:rsid w:val="00AE776F"/>
    <w:rsid w:val="00AF475E"/>
    <w:rsid w:val="00B00066"/>
    <w:rsid w:val="00B0220A"/>
    <w:rsid w:val="00B638BF"/>
    <w:rsid w:val="00B67994"/>
    <w:rsid w:val="00B70C6C"/>
    <w:rsid w:val="00B87B5E"/>
    <w:rsid w:val="00B958B7"/>
    <w:rsid w:val="00BA6A89"/>
    <w:rsid w:val="00BB24E8"/>
    <w:rsid w:val="00BB6E85"/>
    <w:rsid w:val="00C12BB9"/>
    <w:rsid w:val="00C2433E"/>
    <w:rsid w:val="00C41082"/>
    <w:rsid w:val="00C536F7"/>
    <w:rsid w:val="00C81906"/>
    <w:rsid w:val="00C84596"/>
    <w:rsid w:val="00C85831"/>
    <w:rsid w:val="00C9343B"/>
    <w:rsid w:val="00CA0992"/>
    <w:rsid w:val="00CB4941"/>
    <w:rsid w:val="00CC6B5D"/>
    <w:rsid w:val="00CD7251"/>
    <w:rsid w:val="00CF2D63"/>
    <w:rsid w:val="00CF65BC"/>
    <w:rsid w:val="00D0209E"/>
    <w:rsid w:val="00D141C3"/>
    <w:rsid w:val="00D623E0"/>
    <w:rsid w:val="00D631CC"/>
    <w:rsid w:val="00D63843"/>
    <w:rsid w:val="00D76004"/>
    <w:rsid w:val="00D8167B"/>
    <w:rsid w:val="00D922DD"/>
    <w:rsid w:val="00DA180B"/>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C08DF"/>
    <w:rsid w:val="00ED0D6E"/>
    <w:rsid w:val="00ED12CF"/>
    <w:rsid w:val="00EE52E9"/>
    <w:rsid w:val="00EE59B3"/>
    <w:rsid w:val="00EF0225"/>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304">
      <w:bodyDiv w:val="1"/>
      <w:marLeft w:val="0"/>
      <w:marRight w:val="0"/>
      <w:marTop w:val="0"/>
      <w:marBottom w:val="0"/>
      <w:divBdr>
        <w:top w:val="none" w:sz="0" w:space="0" w:color="auto"/>
        <w:left w:val="none" w:sz="0" w:space="0" w:color="auto"/>
        <w:bottom w:val="none" w:sz="0" w:space="0" w:color="auto"/>
        <w:right w:val="none" w:sz="0" w:space="0" w:color="auto"/>
      </w:divBdr>
    </w:div>
    <w:div w:id="1186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cture@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cture@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3B904-655F-4E06-A235-421A60D7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helenp</cp:lastModifiedBy>
  <cp:revision>4</cp:revision>
  <cp:lastPrinted>2015-05-18T17:17:00Z</cp:lastPrinted>
  <dcterms:created xsi:type="dcterms:W3CDTF">2018-02-08T16:14:00Z</dcterms:created>
  <dcterms:modified xsi:type="dcterms:W3CDTF">2018-02-08T16:17:00Z</dcterms:modified>
</cp:coreProperties>
</file>