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69" w:rsidRPr="0028426D" w:rsidRDefault="00F53669" w:rsidP="000C2A6A">
      <w:pPr>
        <w:pStyle w:val="NoSpacing"/>
        <w:rPr>
          <w:rFonts w:ascii="Candara" w:hAnsi="Candara"/>
          <w:b/>
          <w:sz w:val="24"/>
          <w:szCs w:val="32"/>
        </w:rPr>
      </w:pPr>
    </w:p>
    <w:p w:rsidR="00F53669" w:rsidRPr="0028426D" w:rsidRDefault="00C9043F" w:rsidP="000C2A6A">
      <w:pPr>
        <w:pStyle w:val="NoSpacing"/>
        <w:rPr>
          <w:rFonts w:ascii="Candara" w:hAnsi="Candara"/>
          <w:b/>
          <w:sz w:val="24"/>
          <w:szCs w:val="32"/>
        </w:rPr>
      </w:pPr>
      <w:r w:rsidRPr="0028426D">
        <w:rPr>
          <w:rFonts w:ascii="Candara" w:hAnsi="Candara"/>
          <w:b/>
          <w:noProof/>
          <w:sz w:val="24"/>
          <w:szCs w:val="32"/>
          <w:lang w:eastAsia="en-GB"/>
        </w:rPr>
        <w:drawing>
          <wp:inline distT="0" distB="0" distL="0" distR="0" wp14:anchorId="3B704EBC" wp14:editId="5E8964D3">
            <wp:extent cx="5731510" cy="40532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rn Scilly FINAL Logo Colour (Use this o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B7239B" w:rsidRPr="0028426D" w:rsidRDefault="00B7239B" w:rsidP="000C2A6A">
      <w:pPr>
        <w:pStyle w:val="NoSpacing"/>
        <w:rPr>
          <w:rFonts w:ascii="Candara" w:hAnsi="Candara"/>
          <w:b/>
          <w:sz w:val="24"/>
          <w:szCs w:val="32"/>
        </w:rPr>
      </w:pPr>
    </w:p>
    <w:p w:rsidR="00B7239B" w:rsidRPr="0028426D" w:rsidRDefault="00B7239B"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F53669">
      <w:pPr>
        <w:pStyle w:val="NoSpacing"/>
        <w:jc w:val="center"/>
        <w:rPr>
          <w:rFonts w:ascii="Candara" w:hAnsi="Candara"/>
          <w:b/>
          <w:sz w:val="52"/>
          <w:szCs w:val="60"/>
        </w:rPr>
      </w:pPr>
      <w:r w:rsidRPr="0028426D">
        <w:rPr>
          <w:rFonts w:ascii="Candara" w:hAnsi="Candara"/>
          <w:b/>
          <w:sz w:val="52"/>
          <w:szCs w:val="60"/>
        </w:rPr>
        <w:t>Learner Handbook</w:t>
      </w:r>
    </w:p>
    <w:p w:rsidR="004156B4" w:rsidRPr="0028426D" w:rsidRDefault="004156B4" w:rsidP="00F53669">
      <w:pPr>
        <w:pStyle w:val="NoSpacing"/>
        <w:jc w:val="center"/>
        <w:rPr>
          <w:rFonts w:ascii="Candara" w:hAnsi="Candara"/>
          <w:b/>
          <w:sz w:val="52"/>
          <w:szCs w:val="60"/>
        </w:rPr>
      </w:pPr>
      <w:r w:rsidRPr="0028426D">
        <w:rPr>
          <w:rFonts w:ascii="Candara" w:hAnsi="Candara"/>
          <w:b/>
          <w:sz w:val="52"/>
          <w:szCs w:val="60"/>
        </w:rPr>
        <w:t>201</w:t>
      </w:r>
      <w:r w:rsidR="00C9043F" w:rsidRPr="0028426D">
        <w:rPr>
          <w:rFonts w:ascii="Candara" w:hAnsi="Candara"/>
          <w:b/>
          <w:sz w:val="52"/>
          <w:szCs w:val="60"/>
        </w:rPr>
        <w:t>8</w:t>
      </w:r>
      <w:r w:rsidRPr="0028426D">
        <w:rPr>
          <w:rFonts w:ascii="Candara" w:hAnsi="Candara"/>
          <w:b/>
          <w:sz w:val="52"/>
          <w:szCs w:val="60"/>
        </w:rPr>
        <w:t xml:space="preserve"> - 201</w:t>
      </w:r>
      <w:r w:rsidR="00C9043F" w:rsidRPr="0028426D">
        <w:rPr>
          <w:rFonts w:ascii="Candara" w:hAnsi="Candara"/>
          <w:b/>
          <w:sz w:val="52"/>
          <w:szCs w:val="60"/>
        </w:rPr>
        <w:t>9</w:t>
      </w: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F53669" w:rsidRDefault="00F53669"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Pr="0028426D" w:rsidRDefault="00E26857" w:rsidP="000C2A6A">
      <w:pPr>
        <w:pStyle w:val="NoSpacing"/>
        <w:rPr>
          <w:rFonts w:ascii="Candara" w:hAnsi="Candara"/>
          <w:b/>
          <w:sz w:val="24"/>
          <w:szCs w:val="32"/>
        </w:rPr>
      </w:pPr>
    </w:p>
    <w:p w:rsidR="00F53669" w:rsidRDefault="00F53669"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Default="00E26857" w:rsidP="000C2A6A">
      <w:pPr>
        <w:pStyle w:val="NoSpacing"/>
        <w:rPr>
          <w:rFonts w:ascii="Candara" w:hAnsi="Candara"/>
          <w:b/>
          <w:sz w:val="24"/>
          <w:szCs w:val="32"/>
        </w:rPr>
      </w:pPr>
    </w:p>
    <w:p w:rsidR="00E26857" w:rsidRPr="0028426D" w:rsidRDefault="00E26857" w:rsidP="000C2A6A">
      <w:pPr>
        <w:pStyle w:val="NoSpacing"/>
        <w:rPr>
          <w:rFonts w:ascii="Candara" w:hAnsi="Candara"/>
          <w:b/>
          <w:sz w:val="24"/>
          <w:szCs w:val="32"/>
        </w:rPr>
      </w:pPr>
    </w:p>
    <w:p w:rsidR="00F53669" w:rsidRPr="0028426D" w:rsidRDefault="00F53669" w:rsidP="000C2A6A">
      <w:pPr>
        <w:pStyle w:val="NoSpacing"/>
        <w:rPr>
          <w:rFonts w:ascii="Candara" w:hAnsi="Candara"/>
          <w:b/>
          <w:sz w:val="24"/>
          <w:szCs w:val="32"/>
        </w:rPr>
      </w:pPr>
    </w:p>
    <w:p w:rsidR="0012110F" w:rsidRPr="0028426D" w:rsidRDefault="00CB5239" w:rsidP="000C2A6A">
      <w:pPr>
        <w:pStyle w:val="NoSpacing"/>
        <w:rPr>
          <w:rFonts w:ascii="Candara" w:hAnsi="Candara"/>
          <w:b/>
          <w:sz w:val="28"/>
          <w:szCs w:val="36"/>
        </w:rPr>
      </w:pPr>
      <w:r w:rsidRPr="0028426D">
        <w:rPr>
          <w:rFonts w:ascii="Candara" w:hAnsi="Candara"/>
          <w:b/>
          <w:sz w:val="28"/>
          <w:szCs w:val="36"/>
        </w:rPr>
        <w:t>Contents</w:t>
      </w:r>
    </w:p>
    <w:p w:rsidR="00172F8C" w:rsidRPr="0028426D" w:rsidRDefault="00172F8C" w:rsidP="000C2A6A">
      <w:pPr>
        <w:pStyle w:val="NoSpacing"/>
        <w:rPr>
          <w:rFonts w:ascii="Candara" w:hAnsi="Candara"/>
          <w:b/>
          <w:sz w:val="28"/>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Welcome</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4</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Mission statement</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ab/>
        <w:t>4</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Opening hours</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4</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Contact details</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4</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Enrolment information</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5</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Payment</w:t>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ab/>
        <w:t>5</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Refunds and cancellations</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5</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Information, advice and gu</w:t>
      </w:r>
      <w:r w:rsidR="00F27A76" w:rsidRPr="0028426D">
        <w:rPr>
          <w:rFonts w:ascii="Candara" w:hAnsi="Candara"/>
          <w:sz w:val="24"/>
          <w:szCs w:val="36"/>
        </w:rPr>
        <w:t>idance</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ab/>
      </w:r>
      <w:r w:rsidR="00E26857">
        <w:rPr>
          <w:rFonts w:ascii="Candara" w:hAnsi="Candara"/>
          <w:sz w:val="24"/>
          <w:szCs w:val="36"/>
        </w:rPr>
        <w:tab/>
        <w:t>6</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Learner support</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6</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Learner entitlements and responsibilities</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ab/>
      </w:r>
      <w:r w:rsidR="00E26857">
        <w:rPr>
          <w:rFonts w:ascii="Candara" w:hAnsi="Candara"/>
          <w:sz w:val="24"/>
          <w:szCs w:val="36"/>
        </w:rPr>
        <w:tab/>
        <w:t>7</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Attendance</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8</w:t>
      </w:r>
    </w:p>
    <w:p w:rsidR="00172F8C" w:rsidRPr="0028426D" w:rsidRDefault="0028426D" w:rsidP="000C2A6A">
      <w:pPr>
        <w:pStyle w:val="NoSpacing"/>
        <w:rPr>
          <w:rFonts w:ascii="Candara" w:hAnsi="Candara"/>
          <w:sz w:val="24"/>
          <w:szCs w:val="36"/>
        </w:rPr>
      </w:pPr>
      <w:r>
        <w:rPr>
          <w:rFonts w:ascii="Candara" w:hAnsi="Candara"/>
          <w:sz w:val="24"/>
          <w:szCs w:val="36"/>
        </w:rPr>
        <w:tab/>
      </w:r>
      <w:r>
        <w:rPr>
          <w:rFonts w:ascii="Candara" w:hAnsi="Candara"/>
          <w:sz w:val="24"/>
          <w:szCs w:val="36"/>
        </w:rPr>
        <w:tab/>
      </w:r>
    </w:p>
    <w:p w:rsidR="00172F8C" w:rsidRPr="0028426D" w:rsidRDefault="00172F8C" w:rsidP="000C2A6A">
      <w:pPr>
        <w:pStyle w:val="NoSpacing"/>
        <w:rPr>
          <w:rFonts w:ascii="Candara" w:hAnsi="Candara"/>
          <w:sz w:val="24"/>
          <w:szCs w:val="36"/>
        </w:rPr>
      </w:pPr>
      <w:r w:rsidRPr="0028426D">
        <w:rPr>
          <w:rFonts w:ascii="Candara" w:hAnsi="Candara"/>
          <w:sz w:val="24"/>
          <w:szCs w:val="36"/>
        </w:rPr>
        <w:t>Absence</w:t>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8</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Health and safety</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ab/>
        <w:t>8</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Safeguarding</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E26857">
        <w:rPr>
          <w:rFonts w:ascii="Candara" w:hAnsi="Candara"/>
          <w:sz w:val="24"/>
          <w:szCs w:val="36"/>
        </w:rPr>
        <w:tab/>
        <w:t>9</w:t>
      </w:r>
    </w:p>
    <w:p w:rsidR="00172F8C" w:rsidRPr="0028426D" w:rsidRDefault="00172F8C" w:rsidP="000C2A6A">
      <w:pPr>
        <w:pStyle w:val="NoSpacing"/>
        <w:rPr>
          <w:rFonts w:ascii="Candara" w:hAnsi="Candara"/>
          <w:sz w:val="24"/>
          <w:szCs w:val="36"/>
        </w:rPr>
      </w:pPr>
    </w:p>
    <w:p w:rsidR="00172F8C" w:rsidRPr="0028426D" w:rsidRDefault="00172F8C" w:rsidP="000C2A6A">
      <w:pPr>
        <w:pStyle w:val="NoSpacing"/>
        <w:rPr>
          <w:rFonts w:ascii="Candara" w:hAnsi="Candara"/>
          <w:sz w:val="24"/>
          <w:szCs w:val="36"/>
        </w:rPr>
      </w:pPr>
      <w:r w:rsidRPr="0028426D">
        <w:rPr>
          <w:rFonts w:ascii="Candara" w:hAnsi="Candara"/>
          <w:sz w:val="24"/>
          <w:szCs w:val="36"/>
        </w:rPr>
        <w:t>Confidentiality and data protection</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3F41E4" w:rsidRPr="0028426D">
        <w:rPr>
          <w:rFonts w:ascii="Candara" w:hAnsi="Candara"/>
          <w:sz w:val="24"/>
          <w:szCs w:val="36"/>
        </w:rPr>
        <w:t>1</w:t>
      </w:r>
      <w:r w:rsidR="00E26857">
        <w:rPr>
          <w:rFonts w:ascii="Candara" w:hAnsi="Candara"/>
          <w:sz w:val="24"/>
          <w:szCs w:val="36"/>
        </w:rPr>
        <w:t>1</w:t>
      </w:r>
    </w:p>
    <w:p w:rsidR="00172F8C" w:rsidRPr="0028426D" w:rsidRDefault="0028426D" w:rsidP="000C2A6A">
      <w:pPr>
        <w:pStyle w:val="NoSpacing"/>
        <w:rPr>
          <w:rFonts w:ascii="Candara" w:hAnsi="Candara"/>
          <w:sz w:val="24"/>
          <w:szCs w:val="36"/>
        </w:rPr>
      </w:pPr>
      <w:r>
        <w:rPr>
          <w:rFonts w:ascii="Candara" w:hAnsi="Candara"/>
          <w:sz w:val="24"/>
          <w:szCs w:val="36"/>
        </w:rPr>
        <w:tab/>
      </w:r>
    </w:p>
    <w:p w:rsidR="00172F8C" w:rsidRPr="0028426D" w:rsidRDefault="00172F8C" w:rsidP="000C2A6A">
      <w:pPr>
        <w:pStyle w:val="NoSpacing"/>
        <w:rPr>
          <w:rFonts w:ascii="Candara" w:hAnsi="Candara"/>
          <w:sz w:val="24"/>
          <w:szCs w:val="36"/>
        </w:rPr>
      </w:pPr>
      <w:r w:rsidRPr="0028426D">
        <w:rPr>
          <w:rFonts w:ascii="Candara" w:hAnsi="Candara"/>
          <w:sz w:val="24"/>
          <w:szCs w:val="36"/>
        </w:rPr>
        <w:t>Comments, compliments and complaints</w:t>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F27A76" w:rsidRPr="0028426D">
        <w:rPr>
          <w:rFonts w:ascii="Candara" w:hAnsi="Candara"/>
          <w:sz w:val="24"/>
          <w:szCs w:val="36"/>
        </w:rPr>
        <w:tab/>
      </w:r>
      <w:r w:rsidR="0028426D">
        <w:rPr>
          <w:rFonts w:ascii="Candara" w:hAnsi="Candara"/>
          <w:sz w:val="24"/>
          <w:szCs w:val="36"/>
        </w:rPr>
        <w:tab/>
      </w:r>
      <w:r w:rsidR="0028426D">
        <w:rPr>
          <w:rFonts w:ascii="Candara" w:hAnsi="Candara"/>
          <w:sz w:val="24"/>
          <w:szCs w:val="36"/>
        </w:rPr>
        <w:tab/>
      </w:r>
      <w:r w:rsidR="003F41E4" w:rsidRPr="0028426D">
        <w:rPr>
          <w:rFonts w:ascii="Candara" w:hAnsi="Candara"/>
          <w:sz w:val="24"/>
          <w:szCs w:val="36"/>
        </w:rPr>
        <w:t>1</w:t>
      </w:r>
      <w:r w:rsidR="00E26857">
        <w:rPr>
          <w:rFonts w:ascii="Candara" w:hAnsi="Candara"/>
          <w:sz w:val="24"/>
          <w:szCs w:val="36"/>
        </w:rPr>
        <w:t>1</w:t>
      </w:r>
    </w:p>
    <w:p w:rsidR="00172F8C" w:rsidRPr="0028426D" w:rsidRDefault="00172F8C" w:rsidP="000C2A6A">
      <w:pPr>
        <w:pStyle w:val="NoSpacing"/>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28426D" w:rsidRDefault="0028426D" w:rsidP="00172F8C">
      <w:pPr>
        <w:spacing w:after="0" w:line="240" w:lineRule="auto"/>
        <w:rPr>
          <w:rFonts w:ascii="Candara" w:hAnsi="Candara"/>
          <w:b/>
          <w:sz w:val="28"/>
          <w:szCs w:val="36"/>
        </w:rPr>
      </w:pPr>
    </w:p>
    <w:p w:rsidR="000C2A6A" w:rsidRPr="0028426D" w:rsidRDefault="000C2A6A" w:rsidP="00172F8C">
      <w:pPr>
        <w:spacing w:after="0" w:line="240" w:lineRule="auto"/>
        <w:rPr>
          <w:rFonts w:ascii="Candara" w:hAnsi="Candara"/>
          <w:b/>
          <w:sz w:val="28"/>
          <w:szCs w:val="36"/>
        </w:rPr>
      </w:pPr>
      <w:r w:rsidRPr="0028426D">
        <w:rPr>
          <w:rFonts w:ascii="Candara" w:hAnsi="Candara"/>
          <w:b/>
          <w:sz w:val="28"/>
          <w:szCs w:val="36"/>
        </w:rPr>
        <w:t>Welcome</w:t>
      </w:r>
    </w:p>
    <w:p w:rsidR="000C2A6A" w:rsidRPr="0028426D" w:rsidRDefault="000C2A6A" w:rsidP="000C2A6A">
      <w:pPr>
        <w:pStyle w:val="NoSpacing"/>
        <w:rPr>
          <w:rFonts w:ascii="Candara" w:hAnsi="Candara"/>
          <w:sz w:val="24"/>
          <w:szCs w:val="32"/>
        </w:rPr>
      </w:pPr>
      <w:r w:rsidRPr="0028426D">
        <w:rPr>
          <w:rFonts w:ascii="Candara" w:hAnsi="Candara"/>
          <w:sz w:val="24"/>
          <w:szCs w:val="32"/>
        </w:rPr>
        <w:t xml:space="preserve">A warm welcome from all our staff and tutors.  We hope that you find your learning experience </w:t>
      </w:r>
      <w:r w:rsidR="00A2599E" w:rsidRPr="0028426D">
        <w:rPr>
          <w:rFonts w:ascii="Candara" w:hAnsi="Candara"/>
          <w:sz w:val="24"/>
          <w:szCs w:val="32"/>
        </w:rPr>
        <w:t>enjoyable</w:t>
      </w:r>
      <w:r w:rsidRPr="0028426D">
        <w:rPr>
          <w:rFonts w:ascii="Candara" w:hAnsi="Candara"/>
          <w:sz w:val="24"/>
          <w:szCs w:val="32"/>
        </w:rPr>
        <w:t xml:space="preserve"> and rewarding.  We are committed to providing you with a high quality service in a safe and friendly environment.  This booklet is designed to provide you with some basic information on the service, available support and how to access more detailed information should you require it.</w:t>
      </w:r>
    </w:p>
    <w:p w:rsidR="000C2A6A" w:rsidRPr="0028426D" w:rsidRDefault="000C2A6A" w:rsidP="000C2A6A">
      <w:pPr>
        <w:pStyle w:val="NoSpacing"/>
        <w:rPr>
          <w:rFonts w:ascii="Candara" w:hAnsi="Candara"/>
          <w:sz w:val="24"/>
          <w:szCs w:val="32"/>
        </w:rPr>
      </w:pPr>
    </w:p>
    <w:p w:rsidR="000C2A6A" w:rsidRPr="0028426D" w:rsidRDefault="000C2A6A" w:rsidP="000C2A6A">
      <w:pPr>
        <w:pStyle w:val="NoSpacing"/>
        <w:rPr>
          <w:rFonts w:ascii="Candara" w:hAnsi="Candara"/>
          <w:sz w:val="24"/>
          <w:szCs w:val="32"/>
        </w:rPr>
      </w:pPr>
      <w:r w:rsidRPr="0028426D">
        <w:rPr>
          <w:rFonts w:ascii="Candara" w:hAnsi="Candara"/>
          <w:sz w:val="24"/>
          <w:szCs w:val="32"/>
        </w:rPr>
        <w:t xml:space="preserve">Funding from the </w:t>
      </w:r>
      <w:r w:rsidR="00AC6300" w:rsidRPr="0028426D">
        <w:rPr>
          <w:rFonts w:ascii="Candara" w:hAnsi="Candara"/>
          <w:sz w:val="24"/>
          <w:szCs w:val="32"/>
        </w:rPr>
        <w:t xml:space="preserve">Education and </w:t>
      </w:r>
      <w:r w:rsidRPr="0028426D">
        <w:rPr>
          <w:rFonts w:ascii="Candara" w:hAnsi="Candara"/>
          <w:sz w:val="24"/>
          <w:szCs w:val="32"/>
        </w:rPr>
        <w:t>Skills Funding Agency substantially supports the delivery costs of our courses; the remainder of the costs comes from fee income.  The information that we collect through enrolment, learner records and surveys, and the records that are kept, enable us to secure the continuation of this funding for the benefit of our learners.</w:t>
      </w:r>
    </w:p>
    <w:p w:rsidR="00246AD7" w:rsidRPr="0028426D" w:rsidRDefault="00246AD7" w:rsidP="000C2A6A">
      <w:pPr>
        <w:pStyle w:val="NoSpacing"/>
        <w:rPr>
          <w:rFonts w:ascii="Candara" w:hAnsi="Candara"/>
          <w:b/>
          <w:sz w:val="24"/>
          <w:szCs w:val="32"/>
        </w:rPr>
      </w:pPr>
    </w:p>
    <w:p w:rsidR="0028426D" w:rsidRDefault="0028426D" w:rsidP="000360FC">
      <w:pPr>
        <w:pStyle w:val="NoSpacing"/>
        <w:rPr>
          <w:rFonts w:ascii="Candara" w:hAnsi="Candara"/>
          <w:b/>
          <w:sz w:val="28"/>
          <w:szCs w:val="36"/>
        </w:rPr>
      </w:pPr>
    </w:p>
    <w:p w:rsidR="0028426D" w:rsidRDefault="0028426D" w:rsidP="000360FC">
      <w:pPr>
        <w:pStyle w:val="NoSpacing"/>
        <w:rPr>
          <w:rFonts w:ascii="Candara" w:hAnsi="Candara"/>
          <w:b/>
          <w:sz w:val="28"/>
          <w:szCs w:val="36"/>
        </w:rPr>
      </w:pPr>
    </w:p>
    <w:p w:rsidR="000360FC" w:rsidRPr="0028426D" w:rsidRDefault="000C2A6A" w:rsidP="000360FC">
      <w:pPr>
        <w:pStyle w:val="NoSpacing"/>
        <w:rPr>
          <w:rFonts w:ascii="Candara" w:hAnsi="Candara"/>
          <w:b/>
          <w:sz w:val="28"/>
          <w:szCs w:val="36"/>
        </w:rPr>
      </w:pPr>
      <w:r w:rsidRPr="0028426D">
        <w:rPr>
          <w:rFonts w:ascii="Candara" w:hAnsi="Candara"/>
          <w:b/>
          <w:sz w:val="28"/>
          <w:szCs w:val="36"/>
        </w:rPr>
        <w:t>Our Mission Statement</w:t>
      </w:r>
    </w:p>
    <w:p w:rsidR="000C2A6A" w:rsidRPr="0028426D" w:rsidRDefault="000C2A6A" w:rsidP="000C2A6A">
      <w:pPr>
        <w:pStyle w:val="NoSpacing"/>
        <w:tabs>
          <w:tab w:val="left" w:pos="567"/>
        </w:tabs>
        <w:rPr>
          <w:rFonts w:ascii="Candara" w:hAnsi="Candara"/>
          <w:sz w:val="24"/>
          <w:szCs w:val="32"/>
        </w:rPr>
      </w:pPr>
      <w:r w:rsidRPr="0028426D">
        <w:rPr>
          <w:rFonts w:ascii="Candara" w:hAnsi="Candara"/>
          <w:sz w:val="24"/>
          <w:szCs w:val="32"/>
        </w:rPr>
        <w:t xml:space="preserve">The Council </w:t>
      </w:r>
      <w:r w:rsidR="00B85E8C" w:rsidRPr="0028426D">
        <w:rPr>
          <w:rFonts w:ascii="Candara" w:hAnsi="Candara"/>
          <w:sz w:val="24"/>
          <w:szCs w:val="32"/>
        </w:rPr>
        <w:t>of</w:t>
      </w:r>
      <w:r w:rsidRPr="0028426D">
        <w:rPr>
          <w:rFonts w:ascii="Candara" w:hAnsi="Candara"/>
          <w:sz w:val="24"/>
          <w:szCs w:val="32"/>
        </w:rPr>
        <w:t xml:space="preserve"> the Isles of Scilly is committed to providing a range of learning and training opportunities that broaden horizons, expand knowledge, develop skills and provide personal fulfilment.</w:t>
      </w:r>
    </w:p>
    <w:p w:rsidR="00B85E8C" w:rsidRPr="0028426D" w:rsidRDefault="00B85E8C" w:rsidP="00821757">
      <w:pPr>
        <w:pStyle w:val="NoSpacing"/>
        <w:rPr>
          <w:rFonts w:ascii="Candara" w:hAnsi="Candara"/>
          <w:b/>
          <w:sz w:val="24"/>
          <w:szCs w:val="32"/>
        </w:rPr>
      </w:pPr>
    </w:p>
    <w:p w:rsidR="0028426D" w:rsidRDefault="0028426D" w:rsidP="006C0443">
      <w:pPr>
        <w:pStyle w:val="NoSpacing"/>
        <w:rPr>
          <w:rFonts w:ascii="Candara" w:hAnsi="Candara"/>
          <w:b/>
          <w:sz w:val="28"/>
          <w:szCs w:val="36"/>
        </w:rPr>
      </w:pPr>
    </w:p>
    <w:p w:rsidR="006C0443" w:rsidRPr="0028426D" w:rsidRDefault="006C0443" w:rsidP="006C0443">
      <w:pPr>
        <w:pStyle w:val="NoSpacing"/>
        <w:rPr>
          <w:rFonts w:ascii="Candara" w:hAnsi="Candara"/>
          <w:b/>
          <w:sz w:val="28"/>
          <w:szCs w:val="36"/>
        </w:rPr>
      </w:pPr>
      <w:r w:rsidRPr="0028426D">
        <w:rPr>
          <w:rFonts w:ascii="Candara" w:hAnsi="Candara"/>
          <w:b/>
          <w:sz w:val="28"/>
          <w:szCs w:val="36"/>
        </w:rPr>
        <w:t>Administrative Information</w:t>
      </w:r>
    </w:p>
    <w:p w:rsidR="006C0443" w:rsidRPr="0028426D" w:rsidRDefault="006C0443" w:rsidP="006C0443">
      <w:pPr>
        <w:pStyle w:val="NoSpacing"/>
        <w:rPr>
          <w:rFonts w:ascii="Candara" w:hAnsi="Candara"/>
          <w:b/>
          <w:sz w:val="28"/>
          <w:szCs w:val="36"/>
        </w:rPr>
      </w:pPr>
      <w:r w:rsidRPr="0028426D">
        <w:rPr>
          <w:rFonts w:ascii="Candara" w:hAnsi="Candara"/>
          <w:b/>
          <w:sz w:val="28"/>
          <w:szCs w:val="36"/>
        </w:rPr>
        <w:t>Office Opening Hours</w:t>
      </w:r>
    </w:p>
    <w:p w:rsidR="006C0443" w:rsidRPr="0028426D" w:rsidRDefault="00895E58" w:rsidP="006C0443">
      <w:pPr>
        <w:pStyle w:val="NoSpacing"/>
        <w:rPr>
          <w:rFonts w:ascii="Candara" w:hAnsi="Candara"/>
          <w:sz w:val="24"/>
          <w:szCs w:val="32"/>
        </w:rPr>
      </w:pPr>
      <w:r w:rsidRPr="0028426D">
        <w:rPr>
          <w:rFonts w:ascii="Candara" w:hAnsi="Candara"/>
          <w:sz w:val="24"/>
          <w:szCs w:val="32"/>
        </w:rPr>
        <w:t xml:space="preserve">Monday to Friday       09:00 – </w:t>
      </w:r>
      <w:r w:rsidR="00A531D9" w:rsidRPr="0028426D">
        <w:rPr>
          <w:rFonts w:ascii="Candara" w:hAnsi="Candara"/>
          <w:sz w:val="24"/>
          <w:szCs w:val="32"/>
        </w:rPr>
        <w:t>16:</w:t>
      </w:r>
      <w:r w:rsidR="00700A93" w:rsidRPr="0028426D">
        <w:rPr>
          <w:rFonts w:ascii="Candara" w:hAnsi="Candara"/>
          <w:sz w:val="24"/>
          <w:szCs w:val="32"/>
        </w:rPr>
        <w:t>3</w:t>
      </w:r>
      <w:r w:rsidR="00A531D9" w:rsidRPr="0028426D">
        <w:rPr>
          <w:rFonts w:ascii="Candara" w:hAnsi="Candara"/>
          <w:sz w:val="24"/>
          <w:szCs w:val="32"/>
        </w:rPr>
        <w:t>0</w:t>
      </w:r>
    </w:p>
    <w:p w:rsidR="006C0443" w:rsidRPr="0028426D" w:rsidRDefault="006C0443" w:rsidP="006C0443">
      <w:pPr>
        <w:pStyle w:val="NoSpacing"/>
        <w:rPr>
          <w:rFonts w:ascii="Candara" w:hAnsi="Candara"/>
          <w:sz w:val="24"/>
          <w:szCs w:val="32"/>
        </w:rPr>
      </w:pPr>
    </w:p>
    <w:p w:rsidR="00AC6300" w:rsidRPr="0028426D" w:rsidRDefault="00AC6300" w:rsidP="006C0443">
      <w:pPr>
        <w:pStyle w:val="NoSpacing"/>
        <w:rPr>
          <w:rFonts w:ascii="Candara" w:hAnsi="Candara"/>
          <w:b/>
          <w:sz w:val="28"/>
          <w:szCs w:val="36"/>
        </w:rPr>
      </w:pPr>
    </w:p>
    <w:p w:rsidR="00AC6300" w:rsidRPr="0028426D" w:rsidRDefault="00AC6300" w:rsidP="006C0443">
      <w:pPr>
        <w:pStyle w:val="NoSpacing"/>
        <w:rPr>
          <w:rFonts w:ascii="Candara" w:hAnsi="Candara"/>
          <w:b/>
          <w:sz w:val="28"/>
          <w:szCs w:val="36"/>
        </w:rPr>
      </w:pPr>
    </w:p>
    <w:p w:rsidR="006C0443" w:rsidRPr="0028426D" w:rsidRDefault="006C0443" w:rsidP="006C0443">
      <w:pPr>
        <w:pStyle w:val="NoSpacing"/>
        <w:rPr>
          <w:rFonts w:ascii="Candara" w:hAnsi="Candara"/>
          <w:b/>
          <w:sz w:val="28"/>
          <w:szCs w:val="36"/>
        </w:rPr>
      </w:pPr>
      <w:r w:rsidRPr="0028426D">
        <w:rPr>
          <w:rFonts w:ascii="Candara" w:hAnsi="Candara"/>
          <w:b/>
          <w:sz w:val="28"/>
          <w:szCs w:val="36"/>
        </w:rPr>
        <w:t>Contact Details</w:t>
      </w:r>
    </w:p>
    <w:p w:rsidR="006C0443" w:rsidRPr="0028426D" w:rsidRDefault="006C0443" w:rsidP="006C0443">
      <w:pPr>
        <w:pStyle w:val="NoSpacing"/>
        <w:rPr>
          <w:rFonts w:ascii="Candara" w:hAnsi="Candara"/>
          <w:sz w:val="24"/>
          <w:szCs w:val="32"/>
        </w:rPr>
      </w:pPr>
      <w:proofErr w:type="spellStart"/>
      <w:r w:rsidRPr="0028426D">
        <w:rPr>
          <w:rFonts w:ascii="Candara" w:hAnsi="Candara"/>
          <w:sz w:val="24"/>
          <w:szCs w:val="32"/>
        </w:rPr>
        <w:t>Carn</w:t>
      </w:r>
      <w:proofErr w:type="spellEnd"/>
      <w:r w:rsidRPr="0028426D">
        <w:rPr>
          <w:rFonts w:ascii="Candara" w:hAnsi="Candara"/>
          <w:sz w:val="24"/>
          <w:szCs w:val="32"/>
        </w:rPr>
        <w:t xml:space="preserve"> </w:t>
      </w:r>
      <w:proofErr w:type="spellStart"/>
      <w:r w:rsidR="0087520E" w:rsidRPr="0028426D">
        <w:rPr>
          <w:rFonts w:ascii="Candara" w:hAnsi="Candara"/>
          <w:sz w:val="24"/>
          <w:szCs w:val="32"/>
        </w:rPr>
        <w:t>Gwave</w:t>
      </w:r>
      <w:r w:rsidR="00A531D9" w:rsidRPr="0028426D">
        <w:rPr>
          <w:rFonts w:ascii="Candara" w:hAnsi="Candara"/>
          <w:sz w:val="24"/>
          <w:szCs w:val="32"/>
        </w:rPr>
        <w:t>l</w:t>
      </w:r>
      <w:proofErr w:type="spellEnd"/>
      <w:r w:rsidR="00A531D9" w:rsidRPr="0028426D">
        <w:rPr>
          <w:rFonts w:ascii="Candara" w:hAnsi="Candara"/>
          <w:sz w:val="24"/>
          <w:szCs w:val="32"/>
        </w:rPr>
        <w:t xml:space="preserve"> Wellbeing Centre</w:t>
      </w:r>
      <w:r w:rsidRPr="0028426D">
        <w:rPr>
          <w:rFonts w:ascii="Candara" w:hAnsi="Candara"/>
          <w:sz w:val="24"/>
          <w:szCs w:val="32"/>
        </w:rPr>
        <w:br/>
        <w:t xml:space="preserve">St Mary's </w:t>
      </w:r>
      <w:r w:rsidRPr="0028426D">
        <w:rPr>
          <w:rFonts w:ascii="Candara" w:hAnsi="Candara"/>
          <w:sz w:val="24"/>
          <w:szCs w:val="32"/>
        </w:rPr>
        <w:br/>
        <w:t>Isles of Scilly</w:t>
      </w:r>
      <w:r w:rsidRPr="0028426D">
        <w:rPr>
          <w:rFonts w:ascii="Candara" w:hAnsi="Candara"/>
          <w:sz w:val="24"/>
          <w:szCs w:val="32"/>
        </w:rPr>
        <w:br/>
        <w:t xml:space="preserve">TR21 0PT </w:t>
      </w:r>
      <w:r w:rsidRPr="0028426D">
        <w:rPr>
          <w:rFonts w:ascii="Candara" w:hAnsi="Candara"/>
          <w:sz w:val="24"/>
          <w:szCs w:val="32"/>
        </w:rPr>
        <w:br/>
      </w:r>
      <w:r w:rsidRPr="0028426D">
        <w:rPr>
          <w:rFonts w:ascii="Candara" w:hAnsi="Candara"/>
          <w:sz w:val="24"/>
          <w:szCs w:val="32"/>
        </w:rPr>
        <w:br/>
        <w:t xml:space="preserve">Telephone: </w:t>
      </w:r>
      <w:r w:rsidR="00895E58" w:rsidRPr="0028426D">
        <w:rPr>
          <w:rFonts w:ascii="Candara" w:hAnsi="Candara"/>
          <w:sz w:val="24"/>
          <w:szCs w:val="32"/>
        </w:rPr>
        <w:t>(</w:t>
      </w:r>
      <w:r w:rsidRPr="0028426D">
        <w:rPr>
          <w:rFonts w:ascii="Candara" w:hAnsi="Candara"/>
          <w:sz w:val="24"/>
          <w:szCs w:val="32"/>
        </w:rPr>
        <w:t>01720</w:t>
      </w:r>
      <w:r w:rsidR="00895E58" w:rsidRPr="0028426D">
        <w:rPr>
          <w:rFonts w:ascii="Candara" w:hAnsi="Candara"/>
          <w:sz w:val="24"/>
          <w:szCs w:val="32"/>
        </w:rPr>
        <w:t>)</w:t>
      </w:r>
      <w:r w:rsidRPr="0028426D">
        <w:rPr>
          <w:rFonts w:ascii="Candara" w:hAnsi="Candara"/>
          <w:sz w:val="24"/>
          <w:szCs w:val="32"/>
        </w:rPr>
        <w:t xml:space="preserve"> 42</w:t>
      </w:r>
      <w:r w:rsidR="00A531D9" w:rsidRPr="0028426D">
        <w:rPr>
          <w:rFonts w:ascii="Candara" w:hAnsi="Candara"/>
          <w:sz w:val="24"/>
          <w:szCs w:val="32"/>
        </w:rPr>
        <w:t>4</w:t>
      </w:r>
      <w:r w:rsidR="00AC6300" w:rsidRPr="0028426D">
        <w:rPr>
          <w:rFonts w:ascii="Candara" w:hAnsi="Candara"/>
          <w:sz w:val="24"/>
          <w:szCs w:val="32"/>
        </w:rPr>
        <w:t>444</w:t>
      </w:r>
      <w:r w:rsidRPr="0028426D">
        <w:rPr>
          <w:rFonts w:ascii="Candara" w:hAnsi="Candara"/>
          <w:sz w:val="24"/>
          <w:szCs w:val="32"/>
        </w:rPr>
        <w:t xml:space="preserve"> </w:t>
      </w:r>
      <w:r w:rsidRPr="0028426D">
        <w:rPr>
          <w:rFonts w:ascii="Candara" w:hAnsi="Candara"/>
          <w:sz w:val="24"/>
          <w:szCs w:val="32"/>
        </w:rPr>
        <w:br/>
        <w:t xml:space="preserve">Email: </w:t>
      </w:r>
      <w:hyperlink r:id="rId8" w:history="1">
        <w:r w:rsidR="00AC6300" w:rsidRPr="0028426D">
          <w:rPr>
            <w:rStyle w:val="Hyperlink"/>
            <w:rFonts w:ascii="Candara" w:hAnsi="Candara"/>
            <w:i/>
            <w:sz w:val="24"/>
            <w:szCs w:val="32"/>
          </w:rPr>
          <w:t>learnscilly@scilly.gov.uk</w:t>
        </w:r>
      </w:hyperlink>
      <w:r w:rsidR="00895E58" w:rsidRPr="0028426D">
        <w:rPr>
          <w:sz w:val="24"/>
          <w:szCs w:val="32"/>
        </w:rPr>
        <w:t xml:space="preserve"> </w:t>
      </w:r>
    </w:p>
    <w:p w:rsidR="006C0443" w:rsidRPr="0028426D" w:rsidRDefault="006C0443" w:rsidP="006C0443">
      <w:pPr>
        <w:pStyle w:val="NoSpacing"/>
        <w:rPr>
          <w:rFonts w:ascii="Candara" w:hAnsi="Candara"/>
          <w:sz w:val="24"/>
          <w:szCs w:val="32"/>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28426D" w:rsidRDefault="0028426D" w:rsidP="006C0443">
      <w:pPr>
        <w:pStyle w:val="NoSpacing"/>
        <w:rPr>
          <w:rFonts w:ascii="Candara" w:hAnsi="Candara"/>
          <w:b/>
          <w:sz w:val="28"/>
          <w:szCs w:val="36"/>
        </w:rPr>
      </w:pPr>
    </w:p>
    <w:p w:rsidR="006C0443" w:rsidRPr="0028426D" w:rsidRDefault="006C0443" w:rsidP="006C0443">
      <w:pPr>
        <w:pStyle w:val="NoSpacing"/>
        <w:rPr>
          <w:rFonts w:ascii="Candara" w:hAnsi="Candara"/>
          <w:b/>
          <w:sz w:val="28"/>
          <w:szCs w:val="36"/>
        </w:rPr>
      </w:pPr>
      <w:r w:rsidRPr="0028426D">
        <w:rPr>
          <w:rFonts w:ascii="Candara" w:hAnsi="Candara"/>
          <w:b/>
          <w:sz w:val="28"/>
          <w:szCs w:val="36"/>
        </w:rPr>
        <w:t>Enrolment information</w:t>
      </w:r>
    </w:p>
    <w:p w:rsidR="006C0443" w:rsidRPr="0028426D" w:rsidRDefault="006C0443" w:rsidP="006C0443">
      <w:pPr>
        <w:pStyle w:val="NoSpacing"/>
        <w:rPr>
          <w:rFonts w:ascii="Candara" w:hAnsi="Candara"/>
          <w:sz w:val="24"/>
          <w:szCs w:val="32"/>
        </w:rPr>
      </w:pPr>
      <w:r w:rsidRPr="0028426D">
        <w:rPr>
          <w:rFonts w:ascii="Candara" w:hAnsi="Candara"/>
          <w:sz w:val="24"/>
          <w:szCs w:val="32"/>
        </w:rPr>
        <w:t>Places on courses cannot be confirmed until we have received your completed enrolment form and your payment, or confirmation from your employer confirming that they will pay the course fee in full.</w:t>
      </w:r>
    </w:p>
    <w:p w:rsidR="006C0443" w:rsidRPr="0028426D" w:rsidRDefault="006C0443" w:rsidP="006C0443">
      <w:pPr>
        <w:pStyle w:val="NoSpacing"/>
        <w:rPr>
          <w:rFonts w:ascii="Candara" w:hAnsi="Candara"/>
          <w:sz w:val="24"/>
          <w:szCs w:val="32"/>
        </w:rPr>
      </w:pPr>
    </w:p>
    <w:p w:rsidR="0028426D" w:rsidRDefault="0028426D" w:rsidP="00936255">
      <w:pPr>
        <w:pStyle w:val="NoSpacing"/>
        <w:rPr>
          <w:rFonts w:ascii="Candara" w:hAnsi="Candara"/>
          <w:b/>
          <w:sz w:val="28"/>
          <w:szCs w:val="36"/>
        </w:rPr>
      </w:pPr>
    </w:p>
    <w:p w:rsidR="00936255" w:rsidRPr="0028426D" w:rsidRDefault="006C0443" w:rsidP="00936255">
      <w:pPr>
        <w:pStyle w:val="NoSpacing"/>
        <w:rPr>
          <w:rFonts w:ascii="Candara" w:hAnsi="Candara"/>
          <w:b/>
          <w:sz w:val="28"/>
          <w:szCs w:val="36"/>
        </w:rPr>
      </w:pPr>
      <w:r w:rsidRPr="0028426D">
        <w:rPr>
          <w:rFonts w:ascii="Candara" w:hAnsi="Candara"/>
          <w:b/>
          <w:sz w:val="28"/>
          <w:szCs w:val="36"/>
        </w:rPr>
        <w:t>Payment</w:t>
      </w:r>
    </w:p>
    <w:p w:rsidR="00936255" w:rsidRPr="0028426D" w:rsidRDefault="00936255" w:rsidP="00936255">
      <w:pPr>
        <w:pStyle w:val="NoSpacing"/>
        <w:rPr>
          <w:rFonts w:ascii="Candara" w:hAnsi="Candara"/>
          <w:sz w:val="24"/>
          <w:szCs w:val="32"/>
        </w:rPr>
      </w:pPr>
      <w:r w:rsidRPr="0028426D">
        <w:rPr>
          <w:rFonts w:ascii="Candara" w:hAnsi="Candara"/>
          <w:sz w:val="24"/>
          <w:szCs w:val="32"/>
        </w:rPr>
        <w:t>Payment can be by:</w:t>
      </w:r>
    </w:p>
    <w:p w:rsidR="00936255" w:rsidRPr="0028426D" w:rsidRDefault="00936255" w:rsidP="00936255">
      <w:pPr>
        <w:pStyle w:val="NoSpacing"/>
        <w:numPr>
          <w:ilvl w:val="0"/>
          <w:numId w:val="18"/>
        </w:numPr>
        <w:rPr>
          <w:rFonts w:ascii="Candara" w:hAnsi="Candara"/>
          <w:sz w:val="24"/>
          <w:szCs w:val="32"/>
        </w:rPr>
      </w:pPr>
      <w:r w:rsidRPr="0028426D">
        <w:rPr>
          <w:rFonts w:ascii="Candara" w:hAnsi="Candara"/>
          <w:sz w:val="24"/>
          <w:szCs w:val="32"/>
        </w:rPr>
        <w:t>cheque (made payable to ‘The Council of the Isles of Scilly’)</w:t>
      </w:r>
    </w:p>
    <w:p w:rsidR="00936255" w:rsidRPr="0028426D" w:rsidRDefault="00936255" w:rsidP="00936255">
      <w:pPr>
        <w:pStyle w:val="NoSpacing"/>
        <w:numPr>
          <w:ilvl w:val="0"/>
          <w:numId w:val="18"/>
        </w:numPr>
        <w:rPr>
          <w:rFonts w:ascii="Candara" w:hAnsi="Candara"/>
          <w:sz w:val="24"/>
          <w:szCs w:val="32"/>
        </w:rPr>
      </w:pPr>
      <w:r w:rsidRPr="0028426D">
        <w:rPr>
          <w:rFonts w:ascii="Candara" w:hAnsi="Candara"/>
          <w:sz w:val="24"/>
          <w:szCs w:val="32"/>
        </w:rPr>
        <w:t>cash</w:t>
      </w:r>
    </w:p>
    <w:p w:rsidR="00936255" w:rsidRPr="0028426D" w:rsidRDefault="00936255" w:rsidP="00936255">
      <w:pPr>
        <w:pStyle w:val="NoSpacing"/>
        <w:numPr>
          <w:ilvl w:val="0"/>
          <w:numId w:val="18"/>
        </w:numPr>
        <w:rPr>
          <w:rFonts w:ascii="Candara" w:hAnsi="Candara"/>
          <w:sz w:val="24"/>
          <w:szCs w:val="32"/>
        </w:rPr>
      </w:pPr>
      <w:r w:rsidRPr="0028426D">
        <w:rPr>
          <w:rFonts w:ascii="Candara" w:hAnsi="Candara"/>
          <w:sz w:val="24"/>
          <w:szCs w:val="32"/>
        </w:rPr>
        <w:t>debit or credit card</w:t>
      </w:r>
      <w:r w:rsidR="00700A93" w:rsidRPr="0028426D">
        <w:rPr>
          <w:rFonts w:ascii="Candara" w:hAnsi="Candara"/>
          <w:sz w:val="24"/>
          <w:szCs w:val="32"/>
        </w:rPr>
        <w:t xml:space="preserve"> in person or by phone</w:t>
      </w:r>
    </w:p>
    <w:p w:rsidR="00936255" w:rsidRPr="0028426D" w:rsidRDefault="00936255" w:rsidP="00936255">
      <w:pPr>
        <w:pStyle w:val="NoSpacing"/>
        <w:rPr>
          <w:rFonts w:ascii="Candara" w:hAnsi="Candara"/>
          <w:sz w:val="24"/>
          <w:szCs w:val="32"/>
        </w:rPr>
      </w:pPr>
      <w:proofErr w:type="gramStart"/>
      <w:r w:rsidRPr="0028426D">
        <w:rPr>
          <w:rFonts w:ascii="Candara" w:hAnsi="Candara"/>
          <w:sz w:val="24"/>
          <w:szCs w:val="32"/>
        </w:rPr>
        <w:t>at</w:t>
      </w:r>
      <w:proofErr w:type="gramEnd"/>
      <w:r w:rsidRPr="0028426D">
        <w:rPr>
          <w:rFonts w:ascii="Candara" w:hAnsi="Candara"/>
          <w:sz w:val="24"/>
          <w:szCs w:val="32"/>
        </w:rPr>
        <w:t>:</w:t>
      </w:r>
    </w:p>
    <w:p w:rsidR="00936255" w:rsidRPr="0028426D" w:rsidRDefault="00936255" w:rsidP="00936255">
      <w:pPr>
        <w:pStyle w:val="NoSpacing"/>
        <w:numPr>
          <w:ilvl w:val="0"/>
          <w:numId w:val="19"/>
        </w:numPr>
        <w:rPr>
          <w:rFonts w:ascii="Candara" w:hAnsi="Candara"/>
          <w:sz w:val="24"/>
          <w:szCs w:val="32"/>
        </w:rPr>
      </w:pPr>
      <w:r w:rsidRPr="0028426D">
        <w:rPr>
          <w:rFonts w:ascii="Candara" w:hAnsi="Candara"/>
          <w:sz w:val="24"/>
          <w:szCs w:val="32"/>
        </w:rPr>
        <w:t xml:space="preserve">The </w:t>
      </w:r>
      <w:proofErr w:type="spellStart"/>
      <w:r w:rsidR="004156B4" w:rsidRPr="0028426D">
        <w:rPr>
          <w:rFonts w:ascii="Candara" w:hAnsi="Candara"/>
          <w:sz w:val="24"/>
          <w:szCs w:val="32"/>
        </w:rPr>
        <w:t>Carn</w:t>
      </w:r>
      <w:proofErr w:type="spellEnd"/>
      <w:r w:rsidR="004156B4" w:rsidRPr="0028426D">
        <w:rPr>
          <w:rFonts w:ascii="Candara" w:hAnsi="Candara"/>
          <w:sz w:val="24"/>
          <w:szCs w:val="32"/>
        </w:rPr>
        <w:t xml:space="preserve"> </w:t>
      </w:r>
      <w:proofErr w:type="spellStart"/>
      <w:r w:rsidR="004156B4" w:rsidRPr="0028426D">
        <w:rPr>
          <w:rFonts w:ascii="Candara" w:hAnsi="Candara"/>
          <w:sz w:val="24"/>
          <w:szCs w:val="32"/>
        </w:rPr>
        <w:t>Gwaval</w:t>
      </w:r>
      <w:proofErr w:type="spellEnd"/>
      <w:r w:rsidR="004156B4" w:rsidRPr="0028426D">
        <w:rPr>
          <w:rFonts w:ascii="Candara" w:hAnsi="Candara"/>
          <w:sz w:val="24"/>
          <w:szCs w:val="32"/>
        </w:rPr>
        <w:t xml:space="preserve"> Well</w:t>
      </w:r>
      <w:r w:rsidR="00700A93" w:rsidRPr="0028426D">
        <w:rPr>
          <w:rFonts w:ascii="Candara" w:hAnsi="Candara"/>
          <w:sz w:val="24"/>
          <w:szCs w:val="32"/>
        </w:rPr>
        <w:t xml:space="preserve">being </w:t>
      </w:r>
      <w:r w:rsidRPr="0028426D">
        <w:rPr>
          <w:rFonts w:ascii="Candara" w:hAnsi="Candara"/>
          <w:sz w:val="24"/>
          <w:szCs w:val="32"/>
        </w:rPr>
        <w:t xml:space="preserve"> Centre</w:t>
      </w:r>
      <w:r w:rsidR="004156B4" w:rsidRPr="0028426D">
        <w:rPr>
          <w:rFonts w:ascii="Candara" w:hAnsi="Candara"/>
          <w:sz w:val="24"/>
          <w:szCs w:val="32"/>
        </w:rPr>
        <w:t xml:space="preserve"> r</w:t>
      </w:r>
      <w:r w:rsidR="00700A93" w:rsidRPr="0028426D">
        <w:rPr>
          <w:rFonts w:ascii="Candara" w:hAnsi="Candara"/>
          <w:sz w:val="24"/>
          <w:szCs w:val="32"/>
        </w:rPr>
        <w:t>eception 01720-424</w:t>
      </w:r>
      <w:r w:rsidR="00AC6300" w:rsidRPr="0028426D">
        <w:rPr>
          <w:rFonts w:ascii="Candara" w:hAnsi="Candara"/>
          <w:sz w:val="24"/>
          <w:szCs w:val="32"/>
        </w:rPr>
        <w:t>405</w:t>
      </w:r>
    </w:p>
    <w:p w:rsidR="004156B4" w:rsidRPr="0028426D" w:rsidRDefault="00AC6300" w:rsidP="004156B4">
      <w:pPr>
        <w:pStyle w:val="NoSpacing"/>
        <w:numPr>
          <w:ilvl w:val="0"/>
          <w:numId w:val="19"/>
        </w:numPr>
        <w:rPr>
          <w:rFonts w:ascii="Candara" w:hAnsi="Candara"/>
          <w:sz w:val="24"/>
          <w:szCs w:val="32"/>
        </w:rPr>
      </w:pPr>
      <w:r w:rsidRPr="0028426D">
        <w:rPr>
          <w:rFonts w:ascii="Candara" w:hAnsi="Candara"/>
          <w:sz w:val="24"/>
          <w:szCs w:val="32"/>
        </w:rPr>
        <w:t>St Mary’s Library 01720 424405</w:t>
      </w:r>
    </w:p>
    <w:p w:rsidR="000360FC" w:rsidRPr="0028426D" w:rsidRDefault="000360FC" w:rsidP="00821757">
      <w:pPr>
        <w:pStyle w:val="NoSpacing"/>
        <w:rPr>
          <w:rFonts w:ascii="Candara" w:hAnsi="Candara"/>
          <w:sz w:val="24"/>
          <w:szCs w:val="32"/>
          <w:highlight w:val="yellow"/>
        </w:rPr>
      </w:pPr>
    </w:p>
    <w:p w:rsidR="0028426D" w:rsidRDefault="0028426D" w:rsidP="00B7239B">
      <w:pPr>
        <w:pStyle w:val="NoSpacing"/>
        <w:rPr>
          <w:rFonts w:ascii="Candara" w:hAnsi="Candara"/>
          <w:b/>
          <w:sz w:val="28"/>
          <w:szCs w:val="36"/>
        </w:rPr>
      </w:pPr>
    </w:p>
    <w:p w:rsidR="0028426D" w:rsidRDefault="0028426D" w:rsidP="00B7239B">
      <w:pPr>
        <w:pStyle w:val="NoSpacing"/>
        <w:rPr>
          <w:rFonts w:ascii="Candara" w:hAnsi="Candara"/>
          <w:b/>
          <w:sz w:val="28"/>
          <w:szCs w:val="36"/>
        </w:rPr>
      </w:pPr>
    </w:p>
    <w:p w:rsidR="001D0D26" w:rsidRPr="0028426D" w:rsidRDefault="001D0D26" w:rsidP="00B7239B">
      <w:pPr>
        <w:pStyle w:val="NoSpacing"/>
        <w:rPr>
          <w:rFonts w:ascii="Candara" w:hAnsi="Candara"/>
          <w:b/>
          <w:sz w:val="28"/>
          <w:szCs w:val="36"/>
        </w:rPr>
      </w:pPr>
      <w:r w:rsidRPr="0028426D">
        <w:rPr>
          <w:rFonts w:ascii="Candara" w:hAnsi="Candara"/>
          <w:b/>
          <w:sz w:val="28"/>
          <w:szCs w:val="36"/>
        </w:rPr>
        <w:t>Refunds and cancellations</w:t>
      </w:r>
    </w:p>
    <w:p w:rsidR="001D0D26" w:rsidRPr="0028426D" w:rsidRDefault="001D0D26" w:rsidP="001D0D26">
      <w:pPr>
        <w:pStyle w:val="NoSpacing"/>
        <w:numPr>
          <w:ilvl w:val="0"/>
          <w:numId w:val="2"/>
        </w:numPr>
        <w:rPr>
          <w:rFonts w:ascii="Candara" w:hAnsi="Candara"/>
          <w:sz w:val="24"/>
          <w:szCs w:val="32"/>
        </w:rPr>
      </w:pPr>
      <w:r w:rsidRPr="0028426D">
        <w:rPr>
          <w:rFonts w:ascii="Candara" w:hAnsi="Candara"/>
          <w:sz w:val="24"/>
          <w:szCs w:val="32"/>
        </w:rPr>
        <w:t>A full refund will be made when a course does not start and is cancelled by the service.</w:t>
      </w:r>
    </w:p>
    <w:p w:rsidR="001D0D26" w:rsidRPr="0028426D" w:rsidRDefault="001D0D26" w:rsidP="001D0D26">
      <w:pPr>
        <w:pStyle w:val="NoSpacing"/>
        <w:numPr>
          <w:ilvl w:val="0"/>
          <w:numId w:val="2"/>
        </w:numPr>
        <w:rPr>
          <w:rFonts w:ascii="Candara" w:hAnsi="Candara"/>
          <w:sz w:val="24"/>
          <w:szCs w:val="32"/>
        </w:rPr>
      </w:pPr>
      <w:r w:rsidRPr="0028426D">
        <w:rPr>
          <w:rFonts w:ascii="Candara" w:hAnsi="Candara"/>
          <w:sz w:val="24"/>
          <w:szCs w:val="32"/>
        </w:rPr>
        <w:t>Where you cancel your place on the course more than 7 days prior to the start of the course a full refund will be given less a £5 administration charge.</w:t>
      </w:r>
    </w:p>
    <w:p w:rsidR="001D0D26" w:rsidRPr="0028426D" w:rsidRDefault="001D0D26" w:rsidP="001D0D26">
      <w:pPr>
        <w:pStyle w:val="NoSpacing"/>
        <w:numPr>
          <w:ilvl w:val="0"/>
          <w:numId w:val="2"/>
        </w:numPr>
        <w:rPr>
          <w:rFonts w:ascii="Candara" w:hAnsi="Candara"/>
          <w:sz w:val="24"/>
          <w:szCs w:val="32"/>
        </w:rPr>
      </w:pPr>
      <w:r w:rsidRPr="0028426D">
        <w:rPr>
          <w:rFonts w:ascii="Candara" w:hAnsi="Candara"/>
          <w:sz w:val="24"/>
          <w:szCs w:val="32"/>
        </w:rPr>
        <w:t>Where you cancel your place on the course less than 7 days prior to the start of the course 50% of the course fees will be refunded in vouchers less a £5 administration charge.</w:t>
      </w:r>
    </w:p>
    <w:p w:rsidR="001D0D26" w:rsidRPr="0028426D" w:rsidRDefault="001D0D26" w:rsidP="001D0D26">
      <w:pPr>
        <w:pStyle w:val="NoSpacing"/>
        <w:numPr>
          <w:ilvl w:val="0"/>
          <w:numId w:val="2"/>
        </w:numPr>
        <w:rPr>
          <w:rFonts w:ascii="Candara" w:hAnsi="Candara"/>
          <w:sz w:val="24"/>
          <w:szCs w:val="32"/>
        </w:rPr>
      </w:pPr>
      <w:r w:rsidRPr="0028426D">
        <w:rPr>
          <w:rFonts w:ascii="Candara" w:hAnsi="Candara"/>
          <w:sz w:val="24"/>
          <w:szCs w:val="32"/>
        </w:rPr>
        <w:t>Where you are unable to attend a class due to weather issues vouchers will be given instead of refund.</w:t>
      </w:r>
    </w:p>
    <w:p w:rsidR="001D0D26" w:rsidRPr="0028426D" w:rsidRDefault="001D0D26" w:rsidP="001D0D26">
      <w:pPr>
        <w:pStyle w:val="NoSpacing"/>
        <w:numPr>
          <w:ilvl w:val="0"/>
          <w:numId w:val="2"/>
        </w:numPr>
        <w:rPr>
          <w:rFonts w:ascii="Candara" w:hAnsi="Candara"/>
          <w:sz w:val="24"/>
          <w:szCs w:val="32"/>
        </w:rPr>
      </w:pPr>
      <w:r w:rsidRPr="0028426D">
        <w:rPr>
          <w:rFonts w:ascii="Candara" w:hAnsi="Candara"/>
          <w:sz w:val="24"/>
          <w:szCs w:val="32"/>
        </w:rPr>
        <w:t>Once a course has started no refund will be given.</w:t>
      </w:r>
    </w:p>
    <w:p w:rsidR="001D0D26" w:rsidRPr="0028426D" w:rsidRDefault="001D0D26" w:rsidP="001D0D26">
      <w:pPr>
        <w:pStyle w:val="NoSpacing"/>
        <w:numPr>
          <w:ilvl w:val="0"/>
          <w:numId w:val="2"/>
        </w:numPr>
        <w:rPr>
          <w:rFonts w:ascii="Candara" w:hAnsi="Candara"/>
          <w:sz w:val="24"/>
          <w:szCs w:val="32"/>
        </w:rPr>
      </w:pPr>
      <w:r w:rsidRPr="0028426D">
        <w:rPr>
          <w:rFonts w:ascii="Candara" w:hAnsi="Candara"/>
          <w:sz w:val="24"/>
          <w:szCs w:val="32"/>
        </w:rPr>
        <w:t>Where you are unable to attend on medical grounds a pro-rata refund may be given.  Evidence i.e. a doctor’s certificate/letter must be provided.</w:t>
      </w:r>
    </w:p>
    <w:p w:rsidR="001D0D26" w:rsidRPr="0028426D" w:rsidRDefault="001D0D26" w:rsidP="001D0D26">
      <w:pPr>
        <w:pStyle w:val="NoSpacing"/>
        <w:rPr>
          <w:rFonts w:cs="Arial"/>
          <w:sz w:val="24"/>
          <w:szCs w:val="32"/>
        </w:rPr>
      </w:pPr>
    </w:p>
    <w:p w:rsidR="001D0D26" w:rsidRPr="0028426D" w:rsidRDefault="001D0D26" w:rsidP="001D0D26">
      <w:pPr>
        <w:pStyle w:val="NoSpacing"/>
        <w:rPr>
          <w:rFonts w:ascii="Candara" w:hAnsi="Candara"/>
          <w:sz w:val="24"/>
          <w:szCs w:val="32"/>
        </w:rPr>
      </w:pPr>
      <w:r w:rsidRPr="0028426D">
        <w:rPr>
          <w:rFonts w:ascii="Candara" w:hAnsi="Candara"/>
          <w:sz w:val="24"/>
          <w:szCs w:val="32"/>
        </w:rPr>
        <w:t xml:space="preserve">All refunds must be applied for either by email or in writing.  Exceptions may be made in exceptional circumstances at the discretion of the </w:t>
      </w:r>
      <w:r w:rsidR="00AC6300" w:rsidRPr="0028426D">
        <w:rPr>
          <w:rFonts w:ascii="Candara" w:hAnsi="Candara"/>
          <w:sz w:val="24"/>
          <w:szCs w:val="32"/>
        </w:rPr>
        <w:t>Senior Officer: Wellbeing and Support Services</w:t>
      </w:r>
      <w:r w:rsidRPr="0028426D">
        <w:rPr>
          <w:rFonts w:ascii="Candara" w:hAnsi="Candara"/>
          <w:sz w:val="24"/>
          <w:szCs w:val="32"/>
        </w:rPr>
        <w:t>.</w:t>
      </w:r>
    </w:p>
    <w:p w:rsidR="001D73CD" w:rsidRPr="0028426D" w:rsidRDefault="00B85E8C" w:rsidP="0094525D">
      <w:pPr>
        <w:pStyle w:val="NoSpacing"/>
        <w:rPr>
          <w:rFonts w:ascii="Candara" w:hAnsi="Candara"/>
          <w:sz w:val="24"/>
          <w:szCs w:val="32"/>
        </w:rPr>
      </w:pPr>
      <w:r w:rsidRPr="0028426D">
        <w:rPr>
          <w:rFonts w:ascii="Candara" w:hAnsi="Candara"/>
          <w:sz w:val="24"/>
          <w:szCs w:val="32"/>
        </w:rPr>
        <w:t xml:space="preserve">If a class has to be cancelled due to tutor illness, adverse weather conditions or similar, we will contact you as soon as possible.  </w:t>
      </w:r>
    </w:p>
    <w:p w:rsidR="008D3FF2" w:rsidRPr="0028426D" w:rsidRDefault="008D3FF2" w:rsidP="0094525D">
      <w:pPr>
        <w:pStyle w:val="NoSpacing"/>
        <w:rPr>
          <w:rFonts w:ascii="Candara" w:hAnsi="Candara"/>
          <w:sz w:val="24"/>
          <w:szCs w:val="32"/>
        </w:rPr>
      </w:pPr>
    </w:p>
    <w:p w:rsidR="00B85E8C" w:rsidRPr="0028426D" w:rsidRDefault="00B85E8C" w:rsidP="0094525D">
      <w:pPr>
        <w:pStyle w:val="NoSpacing"/>
        <w:rPr>
          <w:rFonts w:ascii="Candara" w:hAnsi="Candara"/>
          <w:sz w:val="24"/>
          <w:szCs w:val="32"/>
        </w:rPr>
      </w:pPr>
      <w:r w:rsidRPr="0028426D">
        <w:rPr>
          <w:rFonts w:ascii="Candara" w:hAnsi="Candara"/>
          <w:sz w:val="24"/>
          <w:szCs w:val="32"/>
        </w:rPr>
        <w:t>To assist us in contacting you, please make sure we have accurate information regarding telephone numbers, and inform us immediately if you have moved or change</w:t>
      </w:r>
      <w:r w:rsidR="00AA2854" w:rsidRPr="0028426D">
        <w:rPr>
          <w:rFonts w:ascii="Candara" w:hAnsi="Candara"/>
          <w:sz w:val="24"/>
          <w:szCs w:val="32"/>
        </w:rPr>
        <w:t>d</w:t>
      </w:r>
      <w:r w:rsidRPr="0028426D">
        <w:rPr>
          <w:rFonts w:ascii="Candara" w:hAnsi="Candara"/>
          <w:sz w:val="24"/>
          <w:szCs w:val="32"/>
        </w:rPr>
        <w:t xml:space="preserve"> your number.  Please check your answer phone messages before leaving for a class.</w:t>
      </w:r>
    </w:p>
    <w:p w:rsidR="008D0A0F" w:rsidRPr="0028426D" w:rsidRDefault="008D0A0F" w:rsidP="000C2A6A">
      <w:pPr>
        <w:pStyle w:val="NoSpacing"/>
        <w:rPr>
          <w:rFonts w:ascii="Candara" w:hAnsi="Candara"/>
          <w:b/>
          <w:sz w:val="24"/>
          <w:szCs w:val="32"/>
        </w:rPr>
      </w:pPr>
    </w:p>
    <w:p w:rsidR="0028426D" w:rsidRDefault="0028426D" w:rsidP="00B7239B">
      <w:pPr>
        <w:pStyle w:val="NoSpacing"/>
        <w:rPr>
          <w:rFonts w:ascii="Candara" w:hAnsi="Candara"/>
          <w:b/>
          <w:sz w:val="28"/>
          <w:szCs w:val="36"/>
        </w:rPr>
      </w:pPr>
    </w:p>
    <w:p w:rsidR="0028426D" w:rsidRDefault="0028426D" w:rsidP="00B7239B">
      <w:pPr>
        <w:pStyle w:val="NoSpacing"/>
        <w:rPr>
          <w:rFonts w:ascii="Candara" w:hAnsi="Candara"/>
          <w:b/>
          <w:sz w:val="28"/>
          <w:szCs w:val="36"/>
        </w:rPr>
      </w:pPr>
    </w:p>
    <w:p w:rsidR="000C2A6A" w:rsidRPr="0028426D" w:rsidRDefault="00865971" w:rsidP="00B7239B">
      <w:pPr>
        <w:pStyle w:val="NoSpacing"/>
        <w:rPr>
          <w:rFonts w:ascii="Candara" w:hAnsi="Candara"/>
          <w:b/>
          <w:sz w:val="28"/>
          <w:szCs w:val="36"/>
        </w:rPr>
      </w:pPr>
      <w:r w:rsidRPr="0028426D">
        <w:rPr>
          <w:rFonts w:ascii="Candara" w:hAnsi="Candara"/>
          <w:b/>
          <w:sz w:val="28"/>
          <w:szCs w:val="36"/>
        </w:rPr>
        <w:t>Information, Advice and Guidance (</w:t>
      </w:r>
      <w:r w:rsidR="008D0A0F" w:rsidRPr="0028426D">
        <w:rPr>
          <w:rFonts w:ascii="Candara" w:hAnsi="Candara"/>
          <w:b/>
          <w:sz w:val="28"/>
          <w:szCs w:val="36"/>
        </w:rPr>
        <w:t>IAG</w:t>
      </w:r>
      <w:r w:rsidRPr="0028426D">
        <w:rPr>
          <w:rFonts w:ascii="Candara" w:hAnsi="Candara"/>
          <w:b/>
          <w:sz w:val="28"/>
          <w:szCs w:val="36"/>
        </w:rPr>
        <w:t>)</w:t>
      </w:r>
    </w:p>
    <w:p w:rsidR="009B666F" w:rsidRPr="0028426D" w:rsidRDefault="00AC6300" w:rsidP="00FF7BAB">
      <w:pPr>
        <w:pStyle w:val="NoSpacing"/>
        <w:rPr>
          <w:rFonts w:ascii="Candara" w:hAnsi="Candara"/>
          <w:sz w:val="24"/>
          <w:szCs w:val="32"/>
        </w:rPr>
      </w:pPr>
      <w:r w:rsidRPr="0028426D">
        <w:rPr>
          <w:rFonts w:ascii="Candara" w:hAnsi="Candara"/>
          <w:sz w:val="24"/>
          <w:szCs w:val="32"/>
        </w:rPr>
        <w:t>W</w:t>
      </w:r>
      <w:r w:rsidR="00FF7BAB" w:rsidRPr="0028426D">
        <w:rPr>
          <w:rFonts w:ascii="Candara" w:hAnsi="Candara"/>
          <w:sz w:val="24"/>
          <w:szCs w:val="32"/>
        </w:rPr>
        <w:t xml:space="preserve">e provide information, advice and guidance to help you make decisions on learning, training and work opportunities. The service is free and offers confidential and impartial advice. </w:t>
      </w:r>
      <w:r w:rsidR="009B666F" w:rsidRPr="0028426D">
        <w:rPr>
          <w:rFonts w:ascii="Candara" w:hAnsi="Candara"/>
          <w:sz w:val="24"/>
          <w:szCs w:val="32"/>
        </w:rPr>
        <w:t>Our staff are qualified to national standards to ensure you get the best service.</w:t>
      </w:r>
    </w:p>
    <w:p w:rsidR="009B666F" w:rsidRPr="0028426D" w:rsidRDefault="009B666F" w:rsidP="002A0D73">
      <w:pPr>
        <w:pStyle w:val="NoSpacing"/>
        <w:tabs>
          <w:tab w:val="left" w:pos="567"/>
        </w:tabs>
        <w:rPr>
          <w:rFonts w:ascii="Candara" w:hAnsi="Candara"/>
          <w:sz w:val="24"/>
          <w:szCs w:val="32"/>
        </w:rPr>
      </w:pPr>
      <w:r w:rsidRPr="0028426D">
        <w:rPr>
          <w:rFonts w:ascii="Candara" w:hAnsi="Candara" w:cs="Helvetica"/>
          <w:sz w:val="24"/>
          <w:szCs w:val="32"/>
          <w:lang w:val="en-US" w:eastAsia="en-GB"/>
        </w:rPr>
        <w:t> </w:t>
      </w:r>
    </w:p>
    <w:p w:rsidR="009B666F" w:rsidRPr="0028426D" w:rsidRDefault="009B666F" w:rsidP="002A0D73">
      <w:pPr>
        <w:pStyle w:val="NoSpacing"/>
        <w:tabs>
          <w:tab w:val="left" w:pos="567"/>
        </w:tabs>
        <w:rPr>
          <w:rFonts w:ascii="Candara" w:hAnsi="Candara"/>
          <w:sz w:val="24"/>
          <w:szCs w:val="32"/>
        </w:rPr>
      </w:pPr>
      <w:r w:rsidRPr="0028426D">
        <w:rPr>
          <w:rFonts w:ascii="Candara" w:hAnsi="Candara"/>
          <w:sz w:val="24"/>
          <w:szCs w:val="32"/>
        </w:rPr>
        <w:t>We can work with you one-to-one and provide:</w:t>
      </w:r>
    </w:p>
    <w:p w:rsidR="009B666F" w:rsidRPr="0028426D" w:rsidRDefault="009B666F" w:rsidP="002A0D73">
      <w:pPr>
        <w:pStyle w:val="NoSpacing"/>
        <w:ind w:left="720"/>
        <w:rPr>
          <w:rFonts w:ascii="Candara" w:hAnsi="Candara"/>
          <w:sz w:val="24"/>
          <w:szCs w:val="32"/>
        </w:rPr>
      </w:pPr>
    </w:p>
    <w:p w:rsidR="009B666F" w:rsidRPr="0028426D" w:rsidRDefault="009B666F" w:rsidP="009B666F">
      <w:pPr>
        <w:pStyle w:val="NoSpacing"/>
        <w:numPr>
          <w:ilvl w:val="0"/>
          <w:numId w:val="2"/>
        </w:numPr>
        <w:rPr>
          <w:rFonts w:ascii="Candara" w:hAnsi="Candara"/>
          <w:sz w:val="24"/>
          <w:szCs w:val="32"/>
        </w:rPr>
      </w:pPr>
      <w:r w:rsidRPr="0028426D">
        <w:rPr>
          <w:rFonts w:ascii="Candara" w:hAnsi="Candara"/>
          <w:sz w:val="24"/>
          <w:szCs w:val="32"/>
        </w:rPr>
        <w:t>Information and advice or refer you to other sources of help</w:t>
      </w:r>
      <w:r w:rsidR="00FE68C5" w:rsidRPr="0028426D">
        <w:rPr>
          <w:rFonts w:ascii="Candara" w:hAnsi="Candara"/>
          <w:sz w:val="24"/>
          <w:szCs w:val="32"/>
        </w:rPr>
        <w:t>.</w:t>
      </w:r>
    </w:p>
    <w:p w:rsidR="009B666F" w:rsidRPr="0028426D" w:rsidRDefault="009B666F" w:rsidP="009B666F">
      <w:pPr>
        <w:pStyle w:val="NoSpacing"/>
        <w:numPr>
          <w:ilvl w:val="0"/>
          <w:numId w:val="2"/>
        </w:numPr>
        <w:rPr>
          <w:rFonts w:ascii="Candara" w:hAnsi="Candara"/>
          <w:sz w:val="24"/>
          <w:szCs w:val="32"/>
        </w:rPr>
      </w:pPr>
      <w:r w:rsidRPr="0028426D">
        <w:rPr>
          <w:rFonts w:ascii="Candara" w:hAnsi="Candara"/>
          <w:sz w:val="24"/>
          <w:szCs w:val="32"/>
        </w:rPr>
        <w:t>Advice on how to progress in your job or career</w:t>
      </w:r>
      <w:r w:rsidR="00FE68C5" w:rsidRPr="0028426D">
        <w:rPr>
          <w:rFonts w:ascii="Candara" w:hAnsi="Candara"/>
          <w:sz w:val="24"/>
          <w:szCs w:val="32"/>
        </w:rPr>
        <w:t>.</w:t>
      </w:r>
    </w:p>
    <w:p w:rsidR="009B666F" w:rsidRPr="0028426D" w:rsidRDefault="009B666F" w:rsidP="009B666F">
      <w:pPr>
        <w:pStyle w:val="NoSpacing"/>
        <w:numPr>
          <w:ilvl w:val="0"/>
          <w:numId w:val="2"/>
        </w:numPr>
        <w:rPr>
          <w:rFonts w:ascii="Candara" w:hAnsi="Candara"/>
          <w:sz w:val="24"/>
          <w:szCs w:val="32"/>
        </w:rPr>
      </w:pPr>
      <w:r w:rsidRPr="0028426D">
        <w:rPr>
          <w:rFonts w:ascii="Candara" w:hAnsi="Candara"/>
          <w:sz w:val="24"/>
          <w:szCs w:val="32"/>
        </w:rPr>
        <w:t>Advice on how to change career</w:t>
      </w:r>
      <w:r w:rsidR="00FE68C5" w:rsidRPr="0028426D">
        <w:rPr>
          <w:rFonts w:ascii="Candara" w:hAnsi="Candara"/>
          <w:sz w:val="24"/>
          <w:szCs w:val="32"/>
        </w:rPr>
        <w:t>.</w:t>
      </w:r>
    </w:p>
    <w:p w:rsidR="009B666F" w:rsidRPr="0028426D" w:rsidRDefault="009B666F" w:rsidP="009B666F">
      <w:pPr>
        <w:pStyle w:val="NoSpacing"/>
        <w:numPr>
          <w:ilvl w:val="0"/>
          <w:numId w:val="2"/>
        </w:numPr>
        <w:rPr>
          <w:rFonts w:ascii="Candara" w:hAnsi="Candara"/>
          <w:sz w:val="24"/>
          <w:szCs w:val="32"/>
        </w:rPr>
      </w:pPr>
      <w:r w:rsidRPr="0028426D">
        <w:rPr>
          <w:rFonts w:ascii="Candara" w:hAnsi="Candara"/>
          <w:sz w:val="24"/>
          <w:szCs w:val="32"/>
        </w:rPr>
        <w:t>Help in how to identify the skills you might need including maths, reading and writing</w:t>
      </w:r>
      <w:r w:rsidR="00FE68C5" w:rsidRPr="0028426D">
        <w:rPr>
          <w:rFonts w:ascii="Candara" w:hAnsi="Candara"/>
          <w:sz w:val="24"/>
          <w:szCs w:val="32"/>
        </w:rPr>
        <w:t>.</w:t>
      </w:r>
    </w:p>
    <w:p w:rsidR="009B666F" w:rsidRPr="0028426D" w:rsidRDefault="009B666F" w:rsidP="009B666F">
      <w:pPr>
        <w:pStyle w:val="NoSpacing"/>
        <w:numPr>
          <w:ilvl w:val="0"/>
          <w:numId w:val="2"/>
        </w:numPr>
        <w:rPr>
          <w:rFonts w:ascii="Candara" w:hAnsi="Candara"/>
          <w:sz w:val="24"/>
          <w:szCs w:val="32"/>
        </w:rPr>
      </w:pPr>
      <w:r w:rsidRPr="0028426D">
        <w:rPr>
          <w:rFonts w:ascii="Candara" w:hAnsi="Candara"/>
          <w:sz w:val="24"/>
          <w:szCs w:val="32"/>
        </w:rPr>
        <w:t>Advice on financial support available to help you</w:t>
      </w:r>
      <w:r w:rsidR="00FE68C5" w:rsidRPr="0028426D">
        <w:rPr>
          <w:rFonts w:ascii="Candara" w:hAnsi="Candara"/>
          <w:sz w:val="24"/>
          <w:szCs w:val="32"/>
        </w:rPr>
        <w:t>.</w:t>
      </w:r>
    </w:p>
    <w:p w:rsidR="009B666F" w:rsidRPr="0028426D" w:rsidRDefault="009B666F" w:rsidP="009B666F">
      <w:pPr>
        <w:pStyle w:val="NoSpacing"/>
        <w:numPr>
          <w:ilvl w:val="0"/>
          <w:numId w:val="2"/>
        </w:numPr>
        <w:rPr>
          <w:rFonts w:ascii="Candara" w:hAnsi="Candara"/>
          <w:sz w:val="24"/>
          <w:szCs w:val="32"/>
        </w:rPr>
      </w:pPr>
      <w:r w:rsidRPr="0028426D">
        <w:rPr>
          <w:rFonts w:ascii="Candara" w:hAnsi="Candara"/>
          <w:sz w:val="24"/>
          <w:szCs w:val="32"/>
        </w:rPr>
        <w:t>What to do if you are returning to work and need to improve your skills</w:t>
      </w:r>
      <w:r w:rsidR="00FE68C5" w:rsidRPr="0028426D">
        <w:rPr>
          <w:rFonts w:ascii="Candara" w:hAnsi="Candara"/>
          <w:sz w:val="24"/>
          <w:szCs w:val="32"/>
        </w:rPr>
        <w:t>.</w:t>
      </w:r>
    </w:p>
    <w:p w:rsidR="009B666F" w:rsidRPr="0028426D" w:rsidRDefault="009B666F" w:rsidP="009B666F">
      <w:pPr>
        <w:pStyle w:val="NoSpacing"/>
        <w:numPr>
          <w:ilvl w:val="0"/>
          <w:numId w:val="2"/>
        </w:numPr>
        <w:rPr>
          <w:rFonts w:ascii="Candara" w:hAnsi="Candara"/>
          <w:sz w:val="24"/>
          <w:szCs w:val="32"/>
        </w:rPr>
      </w:pPr>
      <w:r w:rsidRPr="0028426D">
        <w:rPr>
          <w:rFonts w:ascii="Candara" w:hAnsi="Candara"/>
          <w:sz w:val="24"/>
          <w:szCs w:val="32"/>
        </w:rPr>
        <w:t>Information on training and courses both on Scilly and on the mainland</w:t>
      </w:r>
      <w:r w:rsidR="00FE68C5" w:rsidRPr="0028426D">
        <w:rPr>
          <w:rFonts w:ascii="Candara" w:hAnsi="Candara"/>
          <w:sz w:val="24"/>
          <w:szCs w:val="32"/>
        </w:rPr>
        <w:t>.</w:t>
      </w:r>
    </w:p>
    <w:p w:rsidR="00017C85" w:rsidRPr="0028426D" w:rsidRDefault="00017C85" w:rsidP="002A0D73">
      <w:pPr>
        <w:pStyle w:val="NoSpacing"/>
        <w:tabs>
          <w:tab w:val="left" w:pos="567"/>
        </w:tabs>
        <w:rPr>
          <w:rFonts w:ascii="Candara" w:hAnsi="Candara"/>
          <w:sz w:val="24"/>
          <w:szCs w:val="32"/>
        </w:rPr>
      </w:pPr>
    </w:p>
    <w:p w:rsidR="008D0A0F" w:rsidRPr="0028426D" w:rsidRDefault="009B666F" w:rsidP="00017C85">
      <w:pPr>
        <w:pStyle w:val="NoSpacing"/>
        <w:tabs>
          <w:tab w:val="left" w:pos="567"/>
        </w:tabs>
        <w:rPr>
          <w:rFonts w:ascii="Candara" w:hAnsi="Candara"/>
          <w:sz w:val="24"/>
          <w:szCs w:val="32"/>
        </w:rPr>
      </w:pPr>
      <w:r w:rsidRPr="0028426D">
        <w:rPr>
          <w:rFonts w:ascii="Candara" w:hAnsi="Candara"/>
          <w:sz w:val="24"/>
          <w:szCs w:val="32"/>
        </w:rPr>
        <w:t> Plus lots more!</w:t>
      </w:r>
      <w:r w:rsidR="00017C85" w:rsidRPr="0028426D">
        <w:rPr>
          <w:rFonts w:ascii="Candara" w:hAnsi="Candara"/>
          <w:b/>
          <w:noProof/>
          <w:sz w:val="28"/>
          <w:szCs w:val="36"/>
          <w:lang w:eastAsia="en-GB"/>
        </w:rPr>
        <w:t xml:space="preserve"> </w:t>
      </w:r>
    </w:p>
    <w:p w:rsidR="001D73CD" w:rsidRPr="0028426D" w:rsidRDefault="001D73CD" w:rsidP="00017C85">
      <w:pPr>
        <w:pStyle w:val="NoSpacing"/>
        <w:jc w:val="center"/>
        <w:rPr>
          <w:rFonts w:ascii="Candara" w:hAnsi="Candara"/>
          <w:b/>
          <w:sz w:val="28"/>
          <w:szCs w:val="36"/>
        </w:rPr>
      </w:pPr>
    </w:p>
    <w:p w:rsidR="00FF7BAB" w:rsidRPr="0028426D" w:rsidRDefault="00FF7BAB" w:rsidP="000C2A6A">
      <w:pPr>
        <w:pStyle w:val="NoSpacing"/>
        <w:rPr>
          <w:rFonts w:ascii="Candara" w:hAnsi="Candara"/>
          <w:b/>
          <w:sz w:val="28"/>
          <w:szCs w:val="36"/>
        </w:rPr>
      </w:pPr>
    </w:p>
    <w:p w:rsidR="00C9043F" w:rsidRPr="0028426D" w:rsidRDefault="00C9043F" w:rsidP="000C2A6A">
      <w:pPr>
        <w:pStyle w:val="NoSpacing"/>
        <w:rPr>
          <w:rFonts w:ascii="Candara" w:hAnsi="Candara"/>
          <w:b/>
          <w:sz w:val="28"/>
          <w:szCs w:val="36"/>
        </w:rPr>
      </w:pPr>
    </w:p>
    <w:p w:rsidR="008D0A0F" w:rsidRPr="0028426D" w:rsidRDefault="008D0A0F" w:rsidP="000C2A6A">
      <w:pPr>
        <w:pStyle w:val="NoSpacing"/>
        <w:rPr>
          <w:rFonts w:ascii="Candara" w:hAnsi="Candara"/>
          <w:b/>
          <w:sz w:val="28"/>
          <w:szCs w:val="36"/>
        </w:rPr>
      </w:pPr>
      <w:r w:rsidRPr="0028426D">
        <w:rPr>
          <w:rFonts w:ascii="Candara" w:hAnsi="Candara"/>
          <w:b/>
          <w:sz w:val="28"/>
          <w:szCs w:val="36"/>
        </w:rPr>
        <w:t>Learner Support</w:t>
      </w:r>
    </w:p>
    <w:p w:rsidR="008D60C0" w:rsidRPr="0028426D" w:rsidRDefault="008D0A0F" w:rsidP="008D60C0">
      <w:pPr>
        <w:pStyle w:val="NoSpacing"/>
        <w:rPr>
          <w:rFonts w:ascii="Candara" w:hAnsi="Candara"/>
          <w:b/>
          <w:sz w:val="28"/>
          <w:szCs w:val="36"/>
        </w:rPr>
      </w:pPr>
      <w:r w:rsidRPr="0028426D">
        <w:rPr>
          <w:rFonts w:ascii="Candara" w:hAnsi="Candara"/>
          <w:b/>
          <w:sz w:val="28"/>
          <w:szCs w:val="36"/>
        </w:rPr>
        <w:t>Boating</w:t>
      </w:r>
    </w:p>
    <w:p w:rsidR="008F1C4D" w:rsidRPr="0028426D" w:rsidRDefault="009F6C1D" w:rsidP="008D60C0">
      <w:pPr>
        <w:pStyle w:val="NoSpacing"/>
        <w:rPr>
          <w:rFonts w:ascii="Candara" w:hAnsi="Candara"/>
          <w:b/>
          <w:sz w:val="24"/>
          <w:szCs w:val="32"/>
        </w:rPr>
      </w:pPr>
      <w:r w:rsidRPr="0028426D">
        <w:rPr>
          <w:rFonts w:ascii="Candara" w:hAnsi="Candara"/>
          <w:sz w:val="24"/>
          <w:szCs w:val="32"/>
        </w:rPr>
        <w:t>Until the end of March 201</w:t>
      </w:r>
      <w:r w:rsidR="00AC6300" w:rsidRPr="0028426D">
        <w:rPr>
          <w:rFonts w:ascii="Candara" w:hAnsi="Candara"/>
          <w:sz w:val="24"/>
          <w:szCs w:val="32"/>
        </w:rPr>
        <w:t>9</w:t>
      </w:r>
      <w:r w:rsidRPr="0028426D">
        <w:rPr>
          <w:rFonts w:ascii="Candara" w:hAnsi="Candara"/>
          <w:sz w:val="24"/>
          <w:szCs w:val="32"/>
        </w:rPr>
        <w:t xml:space="preserve"> (or sooner if funds run out) learners will pay a normal scheduled fare and </w:t>
      </w:r>
      <w:r w:rsidR="00AC6300" w:rsidRPr="0028426D">
        <w:rPr>
          <w:rFonts w:ascii="Candara" w:hAnsi="Candara"/>
          <w:sz w:val="24"/>
          <w:szCs w:val="32"/>
        </w:rPr>
        <w:t>Learn Scilly</w:t>
      </w:r>
      <w:r w:rsidRPr="0028426D">
        <w:rPr>
          <w:rFonts w:ascii="Candara" w:hAnsi="Candara"/>
          <w:sz w:val="24"/>
          <w:szCs w:val="32"/>
        </w:rPr>
        <w:t xml:space="preserve"> will top up if a special is required. We will expect learners to share boats and will not pay for a special if there is another boat within an hour either side. </w:t>
      </w:r>
      <w:r w:rsidR="001253E4" w:rsidRPr="0028426D">
        <w:rPr>
          <w:rFonts w:ascii="Candara" w:hAnsi="Candara"/>
          <w:sz w:val="24"/>
          <w:szCs w:val="32"/>
        </w:rPr>
        <w:t xml:space="preserve">Please </w:t>
      </w:r>
      <w:r w:rsidRPr="0028426D">
        <w:rPr>
          <w:rFonts w:ascii="Candara" w:hAnsi="Candara"/>
          <w:sz w:val="24"/>
          <w:szCs w:val="32"/>
        </w:rPr>
        <w:t xml:space="preserve">tell us that you need a boat when you book on a course. </w:t>
      </w:r>
    </w:p>
    <w:p w:rsidR="008D60C0" w:rsidRPr="0028426D" w:rsidRDefault="008D60C0" w:rsidP="000C2A6A">
      <w:pPr>
        <w:pStyle w:val="NoSpacing"/>
        <w:rPr>
          <w:rFonts w:ascii="Candara" w:hAnsi="Candara"/>
          <w:b/>
          <w:sz w:val="24"/>
          <w:szCs w:val="32"/>
        </w:rPr>
      </w:pPr>
    </w:p>
    <w:p w:rsidR="008F1C4D" w:rsidRPr="0028426D" w:rsidRDefault="001253E4" w:rsidP="000C2A6A">
      <w:pPr>
        <w:pStyle w:val="NoSpacing"/>
        <w:rPr>
          <w:rFonts w:ascii="Candara" w:hAnsi="Candara"/>
          <w:b/>
          <w:sz w:val="28"/>
          <w:szCs w:val="36"/>
        </w:rPr>
      </w:pPr>
      <w:r w:rsidRPr="0028426D">
        <w:rPr>
          <w:rFonts w:ascii="Candara" w:hAnsi="Candara"/>
          <w:b/>
          <w:sz w:val="28"/>
          <w:szCs w:val="36"/>
        </w:rPr>
        <w:t>Support Needs</w:t>
      </w:r>
    </w:p>
    <w:p w:rsidR="006D68B3" w:rsidRPr="0028426D" w:rsidRDefault="006D68B3" w:rsidP="006D68B3">
      <w:pPr>
        <w:pStyle w:val="NoSpacing"/>
        <w:rPr>
          <w:rFonts w:ascii="Candara" w:hAnsi="Candara"/>
          <w:sz w:val="24"/>
          <w:szCs w:val="32"/>
        </w:rPr>
      </w:pPr>
      <w:r w:rsidRPr="0028426D">
        <w:rPr>
          <w:rFonts w:ascii="Candara" w:hAnsi="Candara"/>
          <w:sz w:val="24"/>
          <w:szCs w:val="32"/>
        </w:rPr>
        <w:t>If you have any additional support needs please contact us to discuss.</w:t>
      </w:r>
    </w:p>
    <w:p w:rsidR="006D68B3" w:rsidRPr="0028426D" w:rsidRDefault="006D68B3" w:rsidP="000C2A6A">
      <w:pPr>
        <w:pStyle w:val="NoSpacing"/>
        <w:rPr>
          <w:rFonts w:ascii="Candara" w:hAnsi="Candara"/>
          <w:b/>
          <w:sz w:val="24"/>
          <w:szCs w:val="32"/>
        </w:rPr>
      </w:pPr>
    </w:p>
    <w:p w:rsidR="008D0A0F" w:rsidRPr="0028426D" w:rsidRDefault="008D0A0F" w:rsidP="000C2A6A">
      <w:pPr>
        <w:pStyle w:val="NoSpacing"/>
        <w:rPr>
          <w:rFonts w:ascii="Candara" w:hAnsi="Candara"/>
          <w:b/>
          <w:sz w:val="28"/>
          <w:szCs w:val="36"/>
        </w:rPr>
      </w:pPr>
      <w:r w:rsidRPr="0028426D">
        <w:rPr>
          <w:rFonts w:ascii="Candara" w:hAnsi="Candara"/>
          <w:b/>
          <w:sz w:val="28"/>
          <w:szCs w:val="36"/>
        </w:rPr>
        <w:t>Fee Remission</w:t>
      </w:r>
    </w:p>
    <w:p w:rsidR="00DC2535" w:rsidRPr="0028426D" w:rsidRDefault="00DC2535" w:rsidP="00DC2535">
      <w:pPr>
        <w:widowControl w:val="0"/>
        <w:autoSpaceDE w:val="0"/>
        <w:autoSpaceDN w:val="0"/>
        <w:adjustRightInd w:val="0"/>
        <w:spacing w:after="240"/>
        <w:jc w:val="both"/>
        <w:rPr>
          <w:rFonts w:ascii="Candara" w:hAnsi="Candara"/>
          <w:sz w:val="24"/>
          <w:szCs w:val="32"/>
        </w:rPr>
      </w:pPr>
      <w:r w:rsidRPr="0028426D">
        <w:rPr>
          <w:rFonts w:ascii="Candara" w:hAnsi="Candara" w:cs="Helvetica"/>
          <w:sz w:val="24"/>
          <w:szCs w:val="32"/>
          <w:lang w:val="en-US" w:eastAsia="en-GB"/>
        </w:rPr>
        <w:t xml:space="preserve">Learners </w:t>
      </w:r>
      <w:r w:rsidR="00F20CDB" w:rsidRPr="0028426D">
        <w:rPr>
          <w:rFonts w:ascii="Candara" w:hAnsi="Candara" w:cs="Helvetica"/>
          <w:sz w:val="24"/>
          <w:szCs w:val="32"/>
          <w:lang w:val="en-US" w:eastAsia="en-GB"/>
        </w:rPr>
        <w:t>may</w:t>
      </w:r>
      <w:r w:rsidRPr="0028426D">
        <w:rPr>
          <w:rFonts w:ascii="Candara" w:hAnsi="Candara" w:cs="Helvetica"/>
          <w:sz w:val="24"/>
          <w:szCs w:val="32"/>
          <w:lang w:val="en-US" w:eastAsia="en-GB"/>
        </w:rPr>
        <w:t xml:space="preserve"> be eligible for </w:t>
      </w:r>
      <w:r w:rsidR="003E6BAA" w:rsidRPr="0028426D">
        <w:rPr>
          <w:rFonts w:ascii="Candara" w:hAnsi="Candara" w:cs="Helvetica"/>
          <w:sz w:val="24"/>
          <w:szCs w:val="32"/>
          <w:lang w:val="en-US" w:eastAsia="en-GB"/>
        </w:rPr>
        <w:t>fee</w:t>
      </w:r>
      <w:r w:rsidRPr="0028426D">
        <w:rPr>
          <w:rFonts w:ascii="Candara" w:hAnsi="Candara" w:cs="Helvetica"/>
          <w:sz w:val="24"/>
          <w:szCs w:val="32"/>
          <w:lang w:val="en-US" w:eastAsia="en-GB"/>
        </w:rPr>
        <w:t xml:space="preserve"> remission if they are in receipt of any of the following state </w:t>
      </w:r>
      <w:r w:rsidRPr="0028426D">
        <w:rPr>
          <w:rFonts w:ascii="Candara" w:hAnsi="Candara"/>
          <w:sz w:val="24"/>
          <w:szCs w:val="32"/>
        </w:rPr>
        <w:t>benefits:</w:t>
      </w:r>
    </w:p>
    <w:p w:rsidR="00DC2535" w:rsidRPr="0028426D" w:rsidRDefault="00DC2535" w:rsidP="003E6BAA">
      <w:pPr>
        <w:pStyle w:val="NoSpacing"/>
        <w:numPr>
          <w:ilvl w:val="0"/>
          <w:numId w:val="2"/>
        </w:numPr>
        <w:rPr>
          <w:rFonts w:ascii="Candara" w:hAnsi="Candara"/>
          <w:sz w:val="24"/>
          <w:szCs w:val="32"/>
        </w:rPr>
      </w:pPr>
      <w:r w:rsidRPr="0028426D">
        <w:rPr>
          <w:rFonts w:ascii="Candara" w:hAnsi="Candara"/>
          <w:sz w:val="24"/>
          <w:szCs w:val="32"/>
        </w:rPr>
        <w:t xml:space="preserve">Employment and Support Allowance (WRAG). </w:t>
      </w:r>
    </w:p>
    <w:p w:rsidR="00DC2535" w:rsidRPr="0028426D" w:rsidRDefault="00DC2535" w:rsidP="003E6BAA">
      <w:pPr>
        <w:pStyle w:val="NoSpacing"/>
        <w:numPr>
          <w:ilvl w:val="0"/>
          <w:numId w:val="2"/>
        </w:numPr>
        <w:rPr>
          <w:rFonts w:ascii="Candara" w:hAnsi="Candara"/>
          <w:sz w:val="24"/>
          <w:szCs w:val="32"/>
        </w:rPr>
      </w:pPr>
      <w:r w:rsidRPr="0028426D">
        <w:rPr>
          <w:rFonts w:ascii="Candara" w:hAnsi="Candara"/>
          <w:sz w:val="24"/>
          <w:szCs w:val="32"/>
        </w:rPr>
        <w:t xml:space="preserve">Jobseekers’ Allowance. </w:t>
      </w:r>
    </w:p>
    <w:p w:rsidR="006D68B3" w:rsidRPr="0028426D" w:rsidRDefault="006D68B3" w:rsidP="006D68B3">
      <w:pPr>
        <w:pStyle w:val="NoSpacing"/>
        <w:numPr>
          <w:ilvl w:val="0"/>
          <w:numId w:val="2"/>
        </w:numPr>
        <w:rPr>
          <w:rFonts w:ascii="Candara" w:hAnsi="Candara"/>
          <w:sz w:val="24"/>
          <w:szCs w:val="32"/>
        </w:rPr>
      </w:pPr>
      <w:r w:rsidRPr="0028426D">
        <w:rPr>
          <w:rFonts w:ascii="Candara" w:hAnsi="Candara"/>
          <w:sz w:val="24"/>
          <w:szCs w:val="32"/>
        </w:rPr>
        <w:t>Income Support</w:t>
      </w:r>
    </w:p>
    <w:p w:rsidR="00DC2535" w:rsidRPr="0028426D" w:rsidRDefault="00DC2535" w:rsidP="003E6BAA">
      <w:pPr>
        <w:pStyle w:val="NoSpacing"/>
        <w:numPr>
          <w:ilvl w:val="0"/>
          <w:numId w:val="2"/>
        </w:numPr>
        <w:rPr>
          <w:rFonts w:ascii="Candara" w:hAnsi="Candara"/>
          <w:sz w:val="24"/>
          <w:szCs w:val="32"/>
        </w:rPr>
      </w:pPr>
      <w:r w:rsidRPr="0028426D">
        <w:rPr>
          <w:rFonts w:ascii="Candara" w:hAnsi="Candara"/>
          <w:sz w:val="24"/>
          <w:szCs w:val="32"/>
        </w:rPr>
        <w:t>Council Tax benefit.</w:t>
      </w:r>
    </w:p>
    <w:p w:rsidR="00DC2535" w:rsidRPr="0028426D" w:rsidRDefault="00DC2535" w:rsidP="003E6BAA">
      <w:pPr>
        <w:pStyle w:val="NoSpacing"/>
        <w:numPr>
          <w:ilvl w:val="0"/>
          <w:numId w:val="2"/>
        </w:numPr>
        <w:rPr>
          <w:rFonts w:ascii="Candara" w:hAnsi="Candara"/>
          <w:sz w:val="24"/>
          <w:szCs w:val="32"/>
        </w:rPr>
      </w:pPr>
      <w:r w:rsidRPr="0028426D">
        <w:rPr>
          <w:rFonts w:ascii="Candara" w:hAnsi="Candara"/>
          <w:sz w:val="24"/>
          <w:szCs w:val="32"/>
        </w:rPr>
        <w:t>Housing benefit.</w:t>
      </w:r>
    </w:p>
    <w:p w:rsidR="00DC2535" w:rsidRPr="0028426D" w:rsidRDefault="00DC2535" w:rsidP="003E6BAA">
      <w:pPr>
        <w:pStyle w:val="NoSpacing"/>
        <w:numPr>
          <w:ilvl w:val="0"/>
          <w:numId w:val="2"/>
        </w:numPr>
        <w:rPr>
          <w:rFonts w:ascii="Candara" w:hAnsi="Candara"/>
          <w:sz w:val="24"/>
          <w:szCs w:val="32"/>
        </w:rPr>
      </w:pPr>
      <w:r w:rsidRPr="0028426D">
        <w:rPr>
          <w:rFonts w:ascii="Candara" w:hAnsi="Candara"/>
          <w:sz w:val="24"/>
          <w:szCs w:val="32"/>
        </w:rPr>
        <w:t>Working Tax credit with household income less than £15,276.</w:t>
      </w:r>
    </w:p>
    <w:p w:rsidR="00DC2535" w:rsidRPr="0028426D" w:rsidRDefault="00DC2535" w:rsidP="003E6BAA">
      <w:pPr>
        <w:pStyle w:val="NoSpacing"/>
        <w:numPr>
          <w:ilvl w:val="0"/>
          <w:numId w:val="2"/>
        </w:numPr>
        <w:rPr>
          <w:rFonts w:ascii="Candara" w:hAnsi="Candara"/>
          <w:sz w:val="24"/>
          <w:szCs w:val="32"/>
        </w:rPr>
      </w:pPr>
      <w:r w:rsidRPr="0028426D">
        <w:rPr>
          <w:rFonts w:ascii="Candara" w:hAnsi="Candara"/>
          <w:sz w:val="24"/>
          <w:szCs w:val="32"/>
        </w:rPr>
        <w:t>Pension Guarantee Credit.</w:t>
      </w:r>
    </w:p>
    <w:p w:rsidR="00DC2535" w:rsidRPr="0028426D" w:rsidRDefault="00FE68C5" w:rsidP="003E6BAA">
      <w:pPr>
        <w:pStyle w:val="NoSpacing"/>
        <w:numPr>
          <w:ilvl w:val="0"/>
          <w:numId w:val="2"/>
        </w:numPr>
        <w:rPr>
          <w:rFonts w:ascii="Candara" w:hAnsi="Candara"/>
          <w:sz w:val="24"/>
          <w:szCs w:val="32"/>
        </w:rPr>
      </w:pPr>
      <w:r w:rsidRPr="0028426D">
        <w:rPr>
          <w:rFonts w:ascii="Candara" w:hAnsi="Candara"/>
          <w:sz w:val="24"/>
          <w:szCs w:val="32"/>
        </w:rPr>
        <w:t>Carers allowance.</w:t>
      </w:r>
    </w:p>
    <w:p w:rsidR="005A5F62" w:rsidRPr="0028426D" w:rsidRDefault="005A5F62" w:rsidP="003E6BAA">
      <w:pPr>
        <w:pStyle w:val="NoSpacing"/>
        <w:numPr>
          <w:ilvl w:val="0"/>
          <w:numId w:val="2"/>
        </w:numPr>
        <w:rPr>
          <w:rFonts w:ascii="Candara" w:hAnsi="Candara"/>
          <w:sz w:val="24"/>
          <w:szCs w:val="32"/>
        </w:rPr>
      </w:pPr>
      <w:r w:rsidRPr="0028426D">
        <w:rPr>
          <w:rFonts w:ascii="Candara" w:hAnsi="Candara"/>
          <w:sz w:val="24"/>
          <w:szCs w:val="32"/>
        </w:rPr>
        <w:t>Universal Credit</w:t>
      </w:r>
    </w:p>
    <w:p w:rsidR="005A5F62" w:rsidRPr="0028426D" w:rsidRDefault="005A5F62" w:rsidP="003E6BAA">
      <w:pPr>
        <w:pStyle w:val="NoSpacing"/>
        <w:numPr>
          <w:ilvl w:val="0"/>
          <w:numId w:val="2"/>
        </w:numPr>
        <w:rPr>
          <w:rFonts w:ascii="Candara" w:hAnsi="Candara"/>
          <w:sz w:val="24"/>
          <w:szCs w:val="32"/>
        </w:rPr>
      </w:pPr>
      <w:r w:rsidRPr="0028426D">
        <w:rPr>
          <w:rFonts w:ascii="Candara" w:hAnsi="Candara"/>
          <w:sz w:val="24"/>
          <w:szCs w:val="32"/>
        </w:rPr>
        <w:t>Personal Independence payment</w:t>
      </w:r>
    </w:p>
    <w:p w:rsidR="00690E8A" w:rsidRPr="0028426D" w:rsidRDefault="00690E8A" w:rsidP="00690E8A">
      <w:pPr>
        <w:pStyle w:val="NoSpacing"/>
        <w:rPr>
          <w:rFonts w:ascii="Candara" w:hAnsi="Candara"/>
          <w:b/>
          <w:bCs/>
          <w:caps/>
          <w:sz w:val="24"/>
          <w:szCs w:val="32"/>
        </w:rPr>
      </w:pPr>
    </w:p>
    <w:p w:rsidR="00690E8A" w:rsidRPr="0028426D" w:rsidRDefault="00690E8A" w:rsidP="00690E8A">
      <w:pPr>
        <w:pStyle w:val="NoSpacing"/>
        <w:rPr>
          <w:rFonts w:ascii="Candara" w:hAnsi="Candara"/>
          <w:b/>
          <w:sz w:val="28"/>
          <w:szCs w:val="36"/>
        </w:rPr>
      </w:pPr>
      <w:r w:rsidRPr="0028426D">
        <w:rPr>
          <w:rFonts w:ascii="Candara" w:hAnsi="Candara"/>
          <w:b/>
          <w:sz w:val="28"/>
          <w:szCs w:val="36"/>
        </w:rPr>
        <w:t>Learner Entitlements and Responsibilities</w:t>
      </w:r>
    </w:p>
    <w:p w:rsidR="00690E8A" w:rsidRPr="0028426D" w:rsidRDefault="00690E8A" w:rsidP="00690E8A">
      <w:pPr>
        <w:pStyle w:val="NoSpacing"/>
        <w:rPr>
          <w:rFonts w:ascii="Candara" w:hAnsi="Candara"/>
          <w:b/>
          <w:sz w:val="28"/>
          <w:szCs w:val="36"/>
        </w:rPr>
      </w:pPr>
      <w:r w:rsidRPr="0028426D">
        <w:rPr>
          <w:rFonts w:ascii="Candara" w:hAnsi="Candara"/>
          <w:b/>
          <w:sz w:val="28"/>
          <w:szCs w:val="36"/>
        </w:rPr>
        <w:t>Your Entitlement as a Learner</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Details of your programme of study, qualifications aimed for, attendance times, course dates and fees and concessions</w:t>
      </w:r>
      <w:r w:rsidR="00FE68C5" w:rsidRPr="0028426D">
        <w:rPr>
          <w:rFonts w:ascii="Candara" w:hAnsi="Candara"/>
          <w:sz w:val="24"/>
          <w:szCs w:val="32"/>
        </w:rPr>
        <w:t>.</w:t>
      </w:r>
    </w:p>
    <w:p w:rsidR="00690E8A" w:rsidRPr="0028426D" w:rsidRDefault="00F20CDB" w:rsidP="00690E8A">
      <w:pPr>
        <w:pStyle w:val="NoSpacing"/>
        <w:numPr>
          <w:ilvl w:val="0"/>
          <w:numId w:val="5"/>
        </w:numPr>
        <w:rPr>
          <w:rFonts w:ascii="Candara" w:hAnsi="Candara"/>
          <w:sz w:val="24"/>
          <w:szCs w:val="32"/>
        </w:rPr>
      </w:pPr>
      <w:r w:rsidRPr="0028426D">
        <w:rPr>
          <w:rFonts w:ascii="Candara" w:hAnsi="Candara"/>
          <w:sz w:val="24"/>
          <w:szCs w:val="32"/>
        </w:rPr>
        <w:t xml:space="preserve">Know the name of your tutor </w:t>
      </w:r>
      <w:r w:rsidR="00690E8A" w:rsidRPr="0028426D">
        <w:rPr>
          <w:rFonts w:ascii="Candara" w:hAnsi="Candara"/>
          <w:sz w:val="24"/>
          <w:szCs w:val="32"/>
        </w:rPr>
        <w:t>and who you should contact on any issues concerning your programme of learning</w:t>
      </w:r>
      <w:r w:rsidR="00FE68C5" w:rsidRPr="0028426D">
        <w:rPr>
          <w:rFonts w:ascii="Candara" w:hAnsi="Candara"/>
          <w:sz w:val="24"/>
          <w:szCs w:val="32"/>
        </w:rPr>
        <w:t>.</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Regular and constructive advice, support and feedback on your performance</w:t>
      </w:r>
      <w:r w:rsidR="00FE68C5" w:rsidRPr="0028426D">
        <w:rPr>
          <w:rFonts w:ascii="Candara" w:hAnsi="Candara"/>
          <w:sz w:val="24"/>
          <w:szCs w:val="32"/>
        </w:rPr>
        <w:t>.</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Know that any concerns or complaints you may have will be handled quickly and sympathetically</w:t>
      </w:r>
      <w:r w:rsidR="00FE68C5" w:rsidRPr="0028426D">
        <w:rPr>
          <w:rFonts w:ascii="Candara" w:hAnsi="Candara"/>
          <w:sz w:val="24"/>
          <w:szCs w:val="32"/>
        </w:rPr>
        <w:t>.</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 xml:space="preserve">Know what the Council’s Health and Safety </w:t>
      </w:r>
      <w:r w:rsidR="008D3FF2" w:rsidRPr="0028426D">
        <w:rPr>
          <w:rFonts w:ascii="Candara" w:hAnsi="Candara"/>
          <w:sz w:val="24"/>
          <w:szCs w:val="32"/>
        </w:rPr>
        <w:t>&amp;</w:t>
      </w:r>
      <w:r w:rsidRPr="0028426D">
        <w:rPr>
          <w:rFonts w:ascii="Candara" w:hAnsi="Candara"/>
          <w:sz w:val="24"/>
          <w:szCs w:val="32"/>
        </w:rPr>
        <w:t xml:space="preserve"> Complaints and Appeals procedures</w:t>
      </w:r>
      <w:r w:rsidR="002A15AE" w:rsidRPr="0028426D">
        <w:rPr>
          <w:rFonts w:ascii="Candara" w:hAnsi="Candara"/>
          <w:sz w:val="24"/>
          <w:szCs w:val="32"/>
        </w:rPr>
        <w:t xml:space="preserve"> </w:t>
      </w:r>
      <w:r w:rsidRPr="0028426D">
        <w:rPr>
          <w:rFonts w:ascii="Candara" w:hAnsi="Candara"/>
          <w:sz w:val="24"/>
          <w:szCs w:val="32"/>
        </w:rPr>
        <w:t>are</w:t>
      </w:r>
      <w:r w:rsidR="00CC30D5" w:rsidRPr="0028426D">
        <w:rPr>
          <w:rFonts w:ascii="Candara" w:hAnsi="Candara"/>
          <w:sz w:val="24"/>
          <w:szCs w:val="32"/>
        </w:rPr>
        <w:t>.</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A safe and secure learning environment</w:t>
      </w:r>
      <w:r w:rsidR="00FE68C5" w:rsidRPr="0028426D">
        <w:rPr>
          <w:rFonts w:ascii="Candara" w:hAnsi="Candara"/>
          <w:sz w:val="24"/>
          <w:szCs w:val="32"/>
        </w:rPr>
        <w:t>.</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Equality of opportunity in all aspects of your learning experience</w:t>
      </w:r>
      <w:r w:rsidR="00FE68C5" w:rsidRPr="0028426D">
        <w:rPr>
          <w:rFonts w:ascii="Candara" w:hAnsi="Candara"/>
          <w:sz w:val="24"/>
          <w:szCs w:val="32"/>
        </w:rPr>
        <w:t>.</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To be taught or trained by people who are competent in the subject area</w:t>
      </w:r>
      <w:r w:rsidR="00FE68C5" w:rsidRPr="0028426D">
        <w:rPr>
          <w:rFonts w:ascii="Candara" w:hAnsi="Candara"/>
          <w:sz w:val="24"/>
          <w:szCs w:val="32"/>
        </w:rPr>
        <w:t>.</w:t>
      </w:r>
    </w:p>
    <w:p w:rsidR="00690E8A" w:rsidRPr="0028426D" w:rsidRDefault="00690E8A" w:rsidP="00690E8A">
      <w:pPr>
        <w:pStyle w:val="NoSpacing"/>
        <w:numPr>
          <w:ilvl w:val="0"/>
          <w:numId w:val="5"/>
        </w:numPr>
        <w:rPr>
          <w:rFonts w:ascii="Candara" w:hAnsi="Candara"/>
          <w:sz w:val="24"/>
          <w:szCs w:val="32"/>
        </w:rPr>
      </w:pPr>
      <w:r w:rsidRPr="0028426D">
        <w:rPr>
          <w:rFonts w:ascii="Candara" w:hAnsi="Candara"/>
          <w:sz w:val="24"/>
          <w:szCs w:val="32"/>
        </w:rPr>
        <w:t>Opportunities to receive information and advice on progress or other learning opportunities</w:t>
      </w:r>
      <w:r w:rsidR="00FE68C5" w:rsidRPr="0028426D">
        <w:rPr>
          <w:rFonts w:ascii="Candara" w:hAnsi="Candara"/>
          <w:sz w:val="24"/>
          <w:szCs w:val="32"/>
        </w:rPr>
        <w:t>.</w:t>
      </w:r>
    </w:p>
    <w:p w:rsidR="00690E8A" w:rsidRDefault="00690E8A" w:rsidP="00690E8A">
      <w:pPr>
        <w:pStyle w:val="NoSpacing"/>
        <w:numPr>
          <w:ilvl w:val="0"/>
          <w:numId w:val="5"/>
        </w:numPr>
        <w:rPr>
          <w:rFonts w:ascii="Candara" w:hAnsi="Candara"/>
          <w:sz w:val="24"/>
          <w:szCs w:val="32"/>
        </w:rPr>
      </w:pPr>
      <w:r w:rsidRPr="0028426D">
        <w:rPr>
          <w:rFonts w:ascii="Candara" w:hAnsi="Candara"/>
          <w:sz w:val="24"/>
          <w:szCs w:val="32"/>
        </w:rPr>
        <w:t>Be asked for your views on the quality of your programme of learning</w:t>
      </w:r>
      <w:r w:rsidR="00FE68C5" w:rsidRPr="0028426D">
        <w:rPr>
          <w:rFonts w:ascii="Candara" w:hAnsi="Candara"/>
          <w:sz w:val="24"/>
          <w:szCs w:val="32"/>
        </w:rPr>
        <w:t>.</w:t>
      </w:r>
    </w:p>
    <w:p w:rsidR="0028426D" w:rsidRDefault="0028426D" w:rsidP="0028426D">
      <w:pPr>
        <w:pStyle w:val="NoSpacing"/>
        <w:rPr>
          <w:rFonts w:ascii="Candara" w:hAnsi="Candara"/>
          <w:sz w:val="24"/>
          <w:szCs w:val="32"/>
        </w:rPr>
      </w:pPr>
    </w:p>
    <w:p w:rsidR="0028426D" w:rsidRPr="0028426D" w:rsidRDefault="0028426D" w:rsidP="0028426D">
      <w:pPr>
        <w:pStyle w:val="NoSpacing"/>
        <w:rPr>
          <w:rFonts w:ascii="Candara" w:hAnsi="Candara"/>
          <w:sz w:val="24"/>
          <w:szCs w:val="32"/>
        </w:rPr>
      </w:pPr>
    </w:p>
    <w:p w:rsidR="00690E8A" w:rsidRPr="0028426D" w:rsidRDefault="00690E8A" w:rsidP="00690E8A">
      <w:pPr>
        <w:pStyle w:val="NoSpacing"/>
        <w:rPr>
          <w:rFonts w:ascii="Candara" w:hAnsi="Candara"/>
          <w:sz w:val="24"/>
          <w:szCs w:val="32"/>
          <w:highlight w:val="yellow"/>
        </w:rPr>
      </w:pPr>
    </w:p>
    <w:p w:rsidR="00690E8A" w:rsidRPr="0028426D" w:rsidRDefault="00690E8A" w:rsidP="00690E8A">
      <w:pPr>
        <w:pStyle w:val="NoSpacing"/>
        <w:rPr>
          <w:rFonts w:ascii="Candara" w:hAnsi="Candara"/>
          <w:b/>
          <w:sz w:val="28"/>
          <w:szCs w:val="36"/>
        </w:rPr>
      </w:pPr>
      <w:r w:rsidRPr="0028426D">
        <w:rPr>
          <w:rFonts w:ascii="Candara" w:hAnsi="Candara"/>
          <w:b/>
          <w:sz w:val="28"/>
          <w:szCs w:val="36"/>
        </w:rPr>
        <w:t xml:space="preserve">To do this the </w:t>
      </w:r>
      <w:r w:rsidR="00AC6300" w:rsidRPr="0028426D">
        <w:rPr>
          <w:rFonts w:ascii="Candara" w:hAnsi="Candara"/>
          <w:b/>
          <w:sz w:val="28"/>
          <w:szCs w:val="36"/>
        </w:rPr>
        <w:t>Learn Scilly</w:t>
      </w:r>
      <w:r w:rsidRPr="0028426D">
        <w:rPr>
          <w:rFonts w:ascii="Candara" w:hAnsi="Candara"/>
          <w:b/>
          <w:sz w:val="28"/>
          <w:szCs w:val="36"/>
        </w:rPr>
        <w:t xml:space="preserve"> Department will:</w:t>
      </w:r>
    </w:p>
    <w:p w:rsidR="00690E8A" w:rsidRPr="0028426D" w:rsidRDefault="00690E8A" w:rsidP="00690E8A">
      <w:pPr>
        <w:pStyle w:val="NoSpacing"/>
        <w:numPr>
          <w:ilvl w:val="0"/>
          <w:numId w:val="6"/>
        </w:numPr>
        <w:rPr>
          <w:rFonts w:ascii="Candara" w:hAnsi="Candara"/>
          <w:sz w:val="24"/>
          <w:szCs w:val="32"/>
        </w:rPr>
      </w:pPr>
      <w:r w:rsidRPr="0028426D">
        <w:rPr>
          <w:rFonts w:ascii="Candara" w:hAnsi="Candara"/>
          <w:sz w:val="24"/>
          <w:szCs w:val="32"/>
        </w:rPr>
        <w:t>Observe classes to:</w:t>
      </w:r>
    </w:p>
    <w:p w:rsidR="00690E8A" w:rsidRPr="0028426D" w:rsidRDefault="00690E8A" w:rsidP="00690E8A">
      <w:pPr>
        <w:pStyle w:val="NoSpacing"/>
        <w:numPr>
          <w:ilvl w:val="1"/>
          <w:numId w:val="6"/>
        </w:numPr>
        <w:rPr>
          <w:rFonts w:ascii="Candara" w:hAnsi="Candara"/>
          <w:sz w:val="24"/>
          <w:szCs w:val="32"/>
        </w:rPr>
      </w:pPr>
      <w:r w:rsidRPr="0028426D">
        <w:rPr>
          <w:rFonts w:ascii="Candara" w:hAnsi="Candara"/>
          <w:sz w:val="24"/>
          <w:szCs w:val="32"/>
        </w:rPr>
        <w:t>Help ass</w:t>
      </w:r>
      <w:r w:rsidR="00AA2854" w:rsidRPr="0028426D">
        <w:rPr>
          <w:rFonts w:ascii="Candara" w:hAnsi="Candara"/>
          <w:sz w:val="24"/>
          <w:szCs w:val="32"/>
        </w:rPr>
        <w:t>ess the standard of teaching,</w:t>
      </w:r>
      <w:r w:rsidRPr="0028426D">
        <w:rPr>
          <w:rFonts w:ascii="Candara" w:hAnsi="Candara"/>
          <w:sz w:val="24"/>
          <w:szCs w:val="32"/>
        </w:rPr>
        <w:t xml:space="preserve"> learning</w:t>
      </w:r>
      <w:r w:rsidR="00CC30D5" w:rsidRPr="0028426D">
        <w:rPr>
          <w:rFonts w:ascii="Candara" w:hAnsi="Candara"/>
          <w:sz w:val="24"/>
          <w:szCs w:val="32"/>
        </w:rPr>
        <w:t xml:space="preserve"> and assessment</w:t>
      </w:r>
      <w:r w:rsidR="00FE68C5" w:rsidRPr="0028426D">
        <w:rPr>
          <w:rFonts w:ascii="Candara" w:hAnsi="Candara"/>
          <w:sz w:val="24"/>
          <w:szCs w:val="32"/>
        </w:rPr>
        <w:t>.</w:t>
      </w:r>
    </w:p>
    <w:p w:rsidR="00690E8A" w:rsidRPr="0028426D" w:rsidRDefault="00690E8A" w:rsidP="00690E8A">
      <w:pPr>
        <w:pStyle w:val="NoSpacing"/>
        <w:numPr>
          <w:ilvl w:val="1"/>
          <w:numId w:val="6"/>
        </w:numPr>
        <w:rPr>
          <w:rFonts w:ascii="Candara" w:hAnsi="Candara"/>
          <w:sz w:val="24"/>
          <w:szCs w:val="32"/>
        </w:rPr>
      </w:pPr>
      <w:r w:rsidRPr="0028426D">
        <w:rPr>
          <w:rFonts w:ascii="Candara" w:hAnsi="Candara"/>
          <w:sz w:val="24"/>
          <w:szCs w:val="32"/>
        </w:rPr>
        <w:t>Ensure the accommodation is suitable</w:t>
      </w:r>
      <w:r w:rsidR="00FE68C5" w:rsidRPr="0028426D">
        <w:rPr>
          <w:rFonts w:ascii="Candara" w:hAnsi="Candara"/>
          <w:sz w:val="24"/>
          <w:szCs w:val="32"/>
        </w:rPr>
        <w:t>.</w:t>
      </w:r>
    </w:p>
    <w:p w:rsidR="00690E8A" w:rsidRPr="0028426D" w:rsidRDefault="00690E8A" w:rsidP="00690E8A">
      <w:pPr>
        <w:pStyle w:val="NoSpacing"/>
        <w:numPr>
          <w:ilvl w:val="1"/>
          <w:numId w:val="6"/>
        </w:numPr>
        <w:rPr>
          <w:rFonts w:ascii="Candara" w:hAnsi="Candara"/>
          <w:sz w:val="24"/>
          <w:szCs w:val="32"/>
        </w:rPr>
      </w:pPr>
      <w:r w:rsidRPr="0028426D">
        <w:rPr>
          <w:rFonts w:ascii="Candara" w:hAnsi="Candara"/>
          <w:sz w:val="24"/>
          <w:szCs w:val="32"/>
        </w:rPr>
        <w:t>Check the quality of course materials</w:t>
      </w:r>
      <w:r w:rsidR="00FE68C5" w:rsidRPr="0028426D">
        <w:rPr>
          <w:rFonts w:ascii="Candara" w:hAnsi="Candara"/>
          <w:sz w:val="24"/>
          <w:szCs w:val="32"/>
        </w:rPr>
        <w:t>.</w:t>
      </w:r>
    </w:p>
    <w:p w:rsidR="00690E8A" w:rsidRPr="0028426D" w:rsidRDefault="00690E8A" w:rsidP="00690E8A">
      <w:pPr>
        <w:pStyle w:val="NoSpacing"/>
        <w:numPr>
          <w:ilvl w:val="1"/>
          <w:numId w:val="6"/>
        </w:numPr>
        <w:rPr>
          <w:rFonts w:ascii="Candara" w:hAnsi="Candara"/>
          <w:sz w:val="24"/>
          <w:szCs w:val="32"/>
        </w:rPr>
      </w:pPr>
      <w:r w:rsidRPr="0028426D">
        <w:rPr>
          <w:rFonts w:ascii="Candara" w:hAnsi="Candara"/>
          <w:sz w:val="24"/>
          <w:szCs w:val="32"/>
        </w:rPr>
        <w:t>Ensure individual learning needs are met</w:t>
      </w:r>
      <w:r w:rsidR="00FE68C5" w:rsidRPr="0028426D">
        <w:rPr>
          <w:rFonts w:ascii="Candara" w:hAnsi="Candara"/>
          <w:sz w:val="24"/>
          <w:szCs w:val="32"/>
        </w:rPr>
        <w:t>.</w:t>
      </w:r>
    </w:p>
    <w:p w:rsidR="00690E8A" w:rsidRPr="0028426D" w:rsidRDefault="00690E8A" w:rsidP="00690E8A">
      <w:pPr>
        <w:pStyle w:val="NoSpacing"/>
        <w:numPr>
          <w:ilvl w:val="1"/>
          <w:numId w:val="6"/>
        </w:numPr>
        <w:rPr>
          <w:rFonts w:ascii="Candara" w:hAnsi="Candara"/>
          <w:sz w:val="24"/>
          <w:szCs w:val="32"/>
        </w:rPr>
      </w:pPr>
      <w:r w:rsidRPr="0028426D">
        <w:rPr>
          <w:rFonts w:ascii="Candara" w:hAnsi="Candara"/>
          <w:sz w:val="24"/>
          <w:szCs w:val="32"/>
        </w:rPr>
        <w:t>Ensure that you receive feedback on the progress you are making</w:t>
      </w:r>
      <w:r w:rsidR="00FE68C5" w:rsidRPr="0028426D">
        <w:rPr>
          <w:rFonts w:ascii="Candara" w:hAnsi="Candara"/>
          <w:sz w:val="24"/>
          <w:szCs w:val="32"/>
        </w:rPr>
        <w:t>.</w:t>
      </w:r>
    </w:p>
    <w:p w:rsidR="00690E8A" w:rsidRPr="0028426D" w:rsidRDefault="00690E8A" w:rsidP="00690E8A">
      <w:pPr>
        <w:pStyle w:val="NoSpacing"/>
        <w:numPr>
          <w:ilvl w:val="0"/>
          <w:numId w:val="6"/>
        </w:numPr>
        <w:rPr>
          <w:rFonts w:ascii="Candara" w:hAnsi="Candara"/>
          <w:sz w:val="24"/>
          <w:szCs w:val="32"/>
        </w:rPr>
      </w:pPr>
      <w:r w:rsidRPr="0028426D">
        <w:rPr>
          <w:rFonts w:ascii="Candara" w:hAnsi="Candara"/>
          <w:sz w:val="24"/>
          <w:szCs w:val="32"/>
        </w:rPr>
        <w:t>Arrange class visits to ensure venues and activities are safe and accessible and to talk with you to obtain your views</w:t>
      </w:r>
      <w:r w:rsidR="00FE68C5" w:rsidRPr="0028426D">
        <w:rPr>
          <w:rFonts w:ascii="Candara" w:hAnsi="Candara"/>
          <w:sz w:val="24"/>
          <w:szCs w:val="32"/>
        </w:rPr>
        <w:t>.</w:t>
      </w:r>
    </w:p>
    <w:p w:rsidR="00690E8A" w:rsidRPr="0028426D" w:rsidRDefault="00690E8A" w:rsidP="00690E8A">
      <w:pPr>
        <w:pStyle w:val="NoSpacing"/>
        <w:numPr>
          <w:ilvl w:val="0"/>
          <w:numId w:val="6"/>
        </w:numPr>
        <w:rPr>
          <w:rFonts w:ascii="Candara" w:hAnsi="Candara"/>
          <w:sz w:val="24"/>
          <w:szCs w:val="32"/>
        </w:rPr>
      </w:pPr>
      <w:r w:rsidRPr="0028426D">
        <w:rPr>
          <w:rFonts w:ascii="Candara" w:hAnsi="Candara"/>
          <w:sz w:val="24"/>
          <w:szCs w:val="32"/>
        </w:rPr>
        <w:t>Organise events for tutors to aid their professional development</w:t>
      </w:r>
      <w:r w:rsidR="00FE68C5" w:rsidRPr="0028426D">
        <w:rPr>
          <w:rFonts w:ascii="Candara" w:hAnsi="Candara"/>
          <w:sz w:val="24"/>
          <w:szCs w:val="32"/>
        </w:rPr>
        <w:t>.</w:t>
      </w:r>
    </w:p>
    <w:p w:rsidR="00690E8A" w:rsidRPr="0028426D" w:rsidRDefault="00690E8A" w:rsidP="00690E8A">
      <w:pPr>
        <w:pStyle w:val="NoSpacing"/>
        <w:numPr>
          <w:ilvl w:val="0"/>
          <w:numId w:val="6"/>
        </w:numPr>
        <w:rPr>
          <w:rFonts w:ascii="Candara" w:hAnsi="Candara"/>
          <w:sz w:val="24"/>
          <w:szCs w:val="32"/>
        </w:rPr>
      </w:pPr>
      <w:r w:rsidRPr="0028426D">
        <w:rPr>
          <w:rFonts w:ascii="Candara" w:hAnsi="Candara"/>
          <w:sz w:val="24"/>
          <w:szCs w:val="32"/>
        </w:rPr>
        <w:t>Provide ‘Evaluation’ and ‘Comments’ forms</w:t>
      </w:r>
      <w:r w:rsidR="00CC30D5" w:rsidRPr="0028426D">
        <w:rPr>
          <w:rFonts w:ascii="Candara" w:hAnsi="Candara"/>
          <w:sz w:val="24"/>
          <w:szCs w:val="32"/>
        </w:rPr>
        <w:t xml:space="preserve"> (paper or electronic)</w:t>
      </w:r>
      <w:r w:rsidRPr="0028426D">
        <w:rPr>
          <w:rFonts w:ascii="Candara" w:hAnsi="Candara"/>
          <w:sz w:val="24"/>
          <w:szCs w:val="32"/>
        </w:rPr>
        <w:t xml:space="preserve"> to gather your views</w:t>
      </w:r>
      <w:r w:rsidR="00FE68C5" w:rsidRPr="0028426D">
        <w:rPr>
          <w:rFonts w:ascii="Candara" w:hAnsi="Candara"/>
          <w:sz w:val="24"/>
          <w:szCs w:val="32"/>
        </w:rPr>
        <w:t>.</w:t>
      </w:r>
    </w:p>
    <w:p w:rsidR="00690E8A" w:rsidRPr="0028426D" w:rsidRDefault="00690E8A" w:rsidP="00690E8A">
      <w:pPr>
        <w:pStyle w:val="NoSpacing"/>
        <w:numPr>
          <w:ilvl w:val="0"/>
          <w:numId w:val="6"/>
        </w:numPr>
        <w:rPr>
          <w:rFonts w:ascii="Candara" w:hAnsi="Candara"/>
          <w:sz w:val="24"/>
          <w:szCs w:val="32"/>
        </w:rPr>
      </w:pPr>
      <w:r w:rsidRPr="0028426D">
        <w:rPr>
          <w:rFonts w:ascii="Candara" w:hAnsi="Candara"/>
          <w:sz w:val="24"/>
          <w:szCs w:val="32"/>
        </w:rPr>
        <w:t>Arrange discussions with individuals and groups of learners to get feedback</w:t>
      </w:r>
      <w:r w:rsidR="00FE68C5" w:rsidRPr="0028426D">
        <w:rPr>
          <w:rFonts w:ascii="Candara" w:hAnsi="Candara"/>
          <w:sz w:val="24"/>
          <w:szCs w:val="32"/>
        </w:rPr>
        <w:t>.</w:t>
      </w:r>
    </w:p>
    <w:p w:rsidR="00690E8A" w:rsidRDefault="00690E8A" w:rsidP="00690E8A">
      <w:pPr>
        <w:pStyle w:val="NoSpacing"/>
        <w:numPr>
          <w:ilvl w:val="0"/>
          <w:numId w:val="6"/>
        </w:numPr>
        <w:rPr>
          <w:rFonts w:ascii="Candara" w:hAnsi="Candara"/>
          <w:sz w:val="24"/>
          <w:szCs w:val="32"/>
        </w:rPr>
      </w:pPr>
      <w:r w:rsidRPr="0028426D">
        <w:rPr>
          <w:rFonts w:ascii="Candara" w:hAnsi="Candara"/>
          <w:sz w:val="24"/>
          <w:szCs w:val="32"/>
        </w:rPr>
        <w:t>Actively respond to the views of learners by providing feedback and making appropriate adjustments to policy, procedures, courses and venues</w:t>
      </w:r>
      <w:r w:rsidR="00FE68C5" w:rsidRPr="0028426D">
        <w:rPr>
          <w:rFonts w:ascii="Candara" w:hAnsi="Candara"/>
          <w:sz w:val="24"/>
          <w:szCs w:val="32"/>
        </w:rPr>
        <w:t>.</w:t>
      </w: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Pr="0028426D" w:rsidRDefault="0028426D" w:rsidP="0028426D">
      <w:pPr>
        <w:pStyle w:val="NoSpacing"/>
        <w:rPr>
          <w:rFonts w:ascii="Candara" w:hAnsi="Candara"/>
          <w:sz w:val="24"/>
          <w:szCs w:val="32"/>
        </w:rPr>
      </w:pPr>
    </w:p>
    <w:p w:rsidR="00690E8A" w:rsidRPr="0028426D" w:rsidRDefault="00690E8A" w:rsidP="00690E8A">
      <w:pPr>
        <w:pStyle w:val="NoSpacing"/>
        <w:rPr>
          <w:rFonts w:ascii="Candara" w:hAnsi="Candara"/>
          <w:sz w:val="24"/>
          <w:szCs w:val="32"/>
          <w:highlight w:val="yellow"/>
        </w:rPr>
      </w:pPr>
    </w:p>
    <w:p w:rsidR="002A15AE" w:rsidRPr="0028426D" w:rsidRDefault="002A15AE" w:rsidP="00690E8A">
      <w:pPr>
        <w:pStyle w:val="NoSpacing"/>
        <w:rPr>
          <w:rFonts w:ascii="Candara" w:hAnsi="Candara"/>
          <w:b/>
          <w:sz w:val="28"/>
          <w:szCs w:val="36"/>
        </w:rPr>
      </w:pPr>
    </w:p>
    <w:p w:rsidR="00690E8A" w:rsidRPr="0028426D" w:rsidRDefault="00690E8A" w:rsidP="00690E8A">
      <w:pPr>
        <w:pStyle w:val="NoSpacing"/>
        <w:rPr>
          <w:rFonts w:ascii="Candara" w:hAnsi="Candara"/>
          <w:b/>
          <w:sz w:val="28"/>
          <w:szCs w:val="36"/>
        </w:rPr>
      </w:pPr>
      <w:r w:rsidRPr="0028426D">
        <w:rPr>
          <w:rFonts w:ascii="Candara" w:hAnsi="Candara"/>
          <w:b/>
          <w:sz w:val="28"/>
          <w:szCs w:val="36"/>
        </w:rPr>
        <w:t>Your Responsibilities as a Learner</w:t>
      </w:r>
      <w:r w:rsidR="00CC30D5" w:rsidRPr="0028426D">
        <w:rPr>
          <w:rFonts w:ascii="Candara" w:hAnsi="Candara"/>
          <w:b/>
          <w:sz w:val="28"/>
          <w:szCs w:val="36"/>
        </w:rPr>
        <w:t xml:space="preserve"> are to:</w:t>
      </w:r>
    </w:p>
    <w:p w:rsidR="00690E8A" w:rsidRPr="0028426D" w:rsidRDefault="00690E8A" w:rsidP="00690E8A">
      <w:pPr>
        <w:pStyle w:val="NoSpacing"/>
        <w:numPr>
          <w:ilvl w:val="0"/>
          <w:numId w:val="7"/>
        </w:numPr>
        <w:rPr>
          <w:rFonts w:ascii="Candara" w:hAnsi="Candara"/>
          <w:sz w:val="24"/>
          <w:szCs w:val="32"/>
        </w:rPr>
      </w:pPr>
      <w:r w:rsidRPr="0028426D">
        <w:rPr>
          <w:rFonts w:ascii="Candara" w:hAnsi="Candara"/>
          <w:sz w:val="24"/>
          <w:szCs w:val="32"/>
        </w:rPr>
        <w:t xml:space="preserve">Treat all fellow </w:t>
      </w:r>
      <w:r w:rsidR="00FE68C5" w:rsidRPr="0028426D">
        <w:rPr>
          <w:rFonts w:ascii="Candara" w:hAnsi="Candara"/>
          <w:sz w:val="24"/>
          <w:szCs w:val="32"/>
        </w:rPr>
        <w:t>learners and staff with respect and</w:t>
      </w:r>
      <w:r w:rsidRPr="0028426D">
        <w:rPr>
          <w:rFonts w:ascii="Candara" w:hAnsi="Candara"/>
          <w:sz w:val="24"/>
          <w:szCs w:val="32"/>
        </w:rPr>
        <w:t xml:space="preserve"> dignity</w:t>
      </w:r>
      <w:r w:rsidR="00FE68C5" w:rsidRPr="0028426D">
        <w:rPr>
          <w:rFonts w:ascii="Candara" w:hAnsi="Candara"/>
          <w:sz w:val="24"/>
          <w:szCs w:val="32"/>
        </w:rPr>
        <w:t>.</w:t>
      </w:r>
    </w:p>
    <w:p w:rsidR="00690E8A" w:rsidRPr="0028426D" w:rsidRDefault="00690E8A" w:rsidP="00690E8A">
      <w:pPr>
        <w:pStyle w:val="NoSpacing"/>
        <w:numPr>
          <w:ilvl w:val="0"/>
          <w:numId w:val="7"/>
        </w:numPr>
        <w:rPr>
          <w:rFonts w:ascii="Candara" w:hAnsi="Candara"/>
          <w:sz w:val="24"/>
          <w:szCs w:val="32"/>
        </w:rPr>
      </w:pPr>
      <w:r w:rsidRPr="0028426D">
        <w:rPr>
          <w:rFonts w:ascii="Candara" w:hAnsi="Candara"/>
          <w:sz w:val="24"/>
          <w:szCs w:val="32"/>
        </w:rPr>
        <w:t>Report all disrespectful behaviour to your tutor</w:t>
      </w:r>
      <w:r w:rsidR="00FE68C5" w:rsidRPr="0028426D">
        <w:rPr>
          <w:rFonts w:ascii="Candara" w:hAnsi="Candara"/>
          <w:sz w:val="24"/>
          <w:szCs w:val="32"/>
        </w:rPr>
        <w:t>.</w:t>
      </w:r>
    </w:p>
    <w:p w:rsidR="00690E8A" w:rsidRPr="0028426D" w:rsidRDefault="00690E8A" w:rsidP="00690E8A">
      <w:pPr>
        <w:pStyle w:val="NoSpacing"/>
        <w:numPr>
          <w:ilvl w:val="0"/>
          <w:numId w:val="7"/>
        </w:numPr>
        <w:rPr>
          <w:rFonts w:ascii="Candara" w:hAnsi="Candara"/>
          <w:sz w:val="24"/>
          <w:szCs w:val="32"/>
        </w:rPr>
      </w:pPr>
      <w:r w:rsidRPr="0028426D">
        <w:rPr>
          <w:rFonts w:ascii="Candara" w:hAnsi="Candara"/>
          <w:sz w:val="24"/>
          <w:szCs w:val="32"/>
        </w:rPr>
        <w:t xml:space="preserve">Tell </w:t>
      </w:r>
      <w:r w:rsidR="00AC6300" w:rsidRPr="0028426D">
        <w:rPr>
          <w:rFonts w:ascii="Candara" w:hAnsi="Candara"/>
          <w:sz w:val="24"/>
          <w:szCs w:val="32"/>
        </w:rPr>
        <w:t>Learn Scilly</w:t>
      </w:r>
      <w:r w:rsidRPr="0028426D">
        <w:rPr>
          <w:rFonts w:ascii="Candara" w:hAnsi="Candara"/>
          <w:sz w:val="24"/>
          <w:szCs w:val="32"/>
        </w:rPr>
        <w:t xml:space="preserve"> if you have a disability, learning difficulty or health problem so that support can be provided where needed</w:t>
      </w:r>
      <w:r w:rsidR="00FE68C5" w:rsidRPr="0028426D">
        <w:rPr>
          <w:rFonts w:ascii="Candara" w:hAnsi="Candara"/>
          <w:sz w:val="24"/>
          <w:szCs w:val="32"/>
        </w:rPr>
        <w:t>.</w:t>
      </w:r>
    </w:p>
    <w:p w:rsidR="00690E8A" w:rsidRPr="0028426D" w:rsidRDefault="00690E8A" w:rsidP="00690E8A">
      <w:pPr>
        <w:pStyle w:val="NoSpacing"/>
        <w:numPr>
          <w:ilvl w:val="0"/>
          <w:numId w:val="7"/>
        </w:numPr>
        <w:rPr>
          <w:rFonts w:ascii="Candara" w:hAnsi="Candara"/>
          <w:sz w:val="24"/>
          <w:szCs w:val="32"/>
        </w:rPr>
      </w:pPr>
      <w:r w:rsidRPr="0028426D">
        <w:rPr>
          <w:rFonts w:ascii="Candara" w:hAnsi="Candara"/>
          <w:sz w:val="24"/>
          <w:szCs w:val="32"/>
        </w:rPr>
        <w:t>Follow any health and safety procedures or instructions</w:t>
      </w:r>
      <w:r w:rsidR="00FE68C5" w:rsidRPr="0028426D">
        <w:rPr>
          <w:rFonts w:ascii="Candara" w:hAnsi="Candara"/>
          <w:sz w:val="24"/>
          <w:szCs w:val="32"/>
        </w:rPr>
        <w:t>.</w:t>
      </w:r>
    </w:p>
    <w:p w:rsidR="00690E8A" w:rsidRPr="0028426D" w:rsidRDefault="00CC30D5" w:rsidP="00690E8A">
      <w:pPr>
        <w:pStyle w:val="NoSpacing"/>
        <w:numPr>
          <w:ilvl w:val="0"/>
          <w:numId w:val="7"/>
        </w:numPr>
        <w:rPr>
          <w:rFonts w:ascii="Candara" w:hAnsi="Candara"/>
          <w:sz w:val="24"/>
          <w:szCs w:val="32"/>
        </w:rPr>
      </w:pPr>
      <w:r w:rsidRPr="0028426D">
        <w:rPr>
          <w:rFonts w:ascii="Candara" w:hAnsi="Candara"/>
          <w:sz w:val="24"/>
          <w:szCs w:val="32"/>
        </w:rPr>
        <w:t>Make</w:t>
      </w:r>
      <w:r w:rsidR="00690E8A" w:rsidRPr="0028426D">
        <w:rPr>
          <w:rFonts w:ascii="Candara" w:hAnsi="Candara"/>
          <w:sz w:val="24"/>
          <w:szCs w:val="32"/>
        </w:rPr>
        <w:t xml:space="preserve"> a positive commitment to your own development and learning</w:t>
      </w:r>
      <w:r w:rsidR="00FE68C5" w:rsidRPr="0028426D">
        <w:rPr>
          <w:rFonts w:ascii="Candara" w:hAnsi="Candara"/>
          <w:sz w:val="24"/>
          <w:szCs w:val="32"/>
        </w:rPr>
        <w:t>.</w:t>
      </w:r>
    </w:p>
    <w:p w:rsidR="00690E8A" w:rsidRPr="0028426D" w:rsidRDefault="00CC30D5" w:rsidP="00690E8A">
      <w:pPr>
        <w:pStyle w:val="NoSpacing"/>
        <w:numPr>
          <w:ilvl w:val="0"/>
          <w:numId w:val="7"/>
        </w:numPr>
        <w:rPr>
          <w:rFonts w:ascii="Candara" w:hAnsi="Candara"/>
          <w:sz w:val="24"/>
          <w:szCs w:val="32"/>
        </w:rPr>
      </w:pPr>
      <w:r w:rsidRPr="0028426D">
        <w:rPr>
          <w:rFonts w:ascii="Candara" w:hAnsi="Candara"/>
          <w:sz w:val="24"/>
          <w:szCs w:val="32"/>
        </w:rPr>
        <w:t>Attend, study and complete</w:t>
      </w:r>
      <w:r w:rsidR="00690E8A" w:rsidRPr="0028426D">
        <w:rPr>
          <w:rFonts w:ascii="Candara" w:hAnsi="Candara"/>
          <w:sz w:val="24"/>
          <w:szCs w:val="32"/>
        </w:rPr>
        <w:t xml:space="preserve"> work on time</w:t>
      </w:r>
      <w:r w:rsidR="00FE68C5" w:rsidRPr="0028426D">
        <w:rPr>
          <w:rFonts w:ascii="Candara" w:hAnsi="Candara"/>
          <w:sz w:val="24"/>
          <w:szCs w:val="32"/>
        </w:rPr>
        <w:t>.</w:t>
      </w:r>
    </w:p>
    <w:p w:rsidR="00690E8A" w:rsidRPr="0028426D" w:rsidRDefault="00690E8A" w:rsidP="00690E8A">
      <w:pPr>
        <w:pStyle w:val="NoSpacing"/>
        <w:numPr>
          <w:ilvl w:val="0"/>
          <w:numId w:val="7"/>
        </w:numPr>
        <w:rPr>
          <w:rFonts w:ascii="Candara" w:hAnsi="Candara"/>
          <w:sz w:val="24"/>
          <w:szCs w:val="32"/>
        </w:rPr>
      </w:pPr>
      <w:r w:rsidRPr="0028426D">
        <w:rPr>
          <w:rFonts w:ascii="Candara" w:hAnsi="Candara"/>
          <w:sz w:val="24"/>
          <w:szCs w:val="32"/>
        </w:rPr>
        <w:t>Complete the necessary enrolment, agreements and evaluation documentation as required for audit purposes and to inform quality assurance and improvement</w:t>
      </w:r>
      <w:r w:rsidR="00FE68C5" w:rsidRPr="0028426D">
        <w:rPr>
          <w:rFonts w:ascii="Candara" w:hAnsi="Candara"/>
          <w:sz w:val="24"/>
          <w:szCs w:val="32"/>
        </w:rPr>
        <w:t>.</w:t>
      </w:r>
    </w:p>
    <w:p w:rsidR="00690E8A" w:rsidRPr="0028426D" w:rsidRDefault="00690E8A" w:rsidP="00690E8A">
      <w:pPr>
        <w:pStyle w:val="NoSpacing"/>
        <w:numPr>
          <w:ilvl w:val="0"/>
          <w:numId w:val="7"/>
        </w:numPr>
        <w:rPr>
          <w:rFonts w:ascii="Candara" w:hAnsi="Candara"/>
          <w:sz w:val="24"/>
          <w:szCs w:val="32"/>
        </w:rPr>
      </w:pPr>
      <w:r w:rsidRPr="0028426D">
        <w:rPr>
          <w:rFonts w:ascii="Candara" w:hAnsi="Candara"/>
          <w:sz w:val="24"/>
          <w:szCs w:val="32"/>
        </w:rPr>
        <w:t xml:space="preserve">Complete an Individual Learning Plan, identifying </w:t>
      </w:r>
      <w:r w:rsidR="0080684C" w:rsidRPr="0028426D">
        <w:rPr>
          <w:rFonts w:ascii="Candara" w:hAnsi="Candara"/>
          <w:sz w:val="24"/>
          <w:szCs w:val="32"/>
        </w:rPr>
        <w:t>personal learning</w:t>
      </w:r>
      <w:r w:rsidRPr="0028426D">
        <w:rPr>
          <w:rFonts w:ascii="Candara" w:hAnsi="Candara"/>
          <w:sz w:val="24"/>
          <w:szCs w:val="32"/>
        </w:rPr>
        <w:t xml:space="preserve"> goals in addition to the course learning goals</w:t>
      </w:r>
      <w:r w:rsidR="00FE68C5" w:rsidRPr="0028426D">
        <w:rPr>
          <w:rFonts w:ascii="Candara" w:hAnsi="Candara"/>
          <w:sz w:val="24"/>
          <w:szCs w:val="32"/>
        </w:rPr>
        <w:t>.</w:t>
      </w:r>
    </w:p>
    <w:p w:rsidR="00690E8A" w:rsidRPr="0028426D" w:rsidRDefault="00690E8A" w:rsidP="00690E8A">
      <w:pPr>
        <w:pStyle w:val="NoSpacing"/>
        <w:numPr>
          <w:ilvl w:val="0"/>
          <w:numId w:val="7"/>
        </w:numPr>
        <w:rPr>
          <w:rFonts w:ascii="Candara" w:hAnsi="Candara"/>
          <w:sz w:val="24"/>
          <w:szCs w:val="32"/>
        </w:rPr>
      </w:pPr>
      <w:r w:rsidRPr="0028426D">
        <w:rPr>
          <w:rFonts w:ascii="Candara" w:hAnsi="Candara"/>
          <w:sz w:val="24"/>
          <w:szCs w:val="32"/>
        </w:rPr>
        <w:t>Where boat travel has been booked for you through the Council, check the boat times prior to departure</w:t>
      </w:r>
      <w:r w:rsidR="00FE68C5" w:rsidRPr="0028426D">
        <w:rPr>
          <w:rFonts w:ascii="Candara" w:hAnsi="Candara"/>
          <w:sz w:val="24"/>
          <w:szCs w:val="32"/>
        </w:rPr>
        <w:t>.</w:t>
      </w:r>
    </w:p>
    <w:p w:rsidR="00690E8A" w:rsidRPr="0028426D" w:rsidRDefault="00CC30D5" w:rsidP="00690E8A">
      <w:pPr>
        <w:pStyle w:val="NoSpacing"/>
        <w:numPr>
          <w:ilvl w:val="0"/>
          <w:numId w:val="7"/>
        </w:numPr>
        <w:rPr>
          <w:rFonts w:ascii="Candara" w:hAnsi="Candara"/>
          <w:sz w:val="24"/>
          <w:szCs w:val="32"/>
        </w:rPr>
      </w:pPr>
      <w:r w:rsidRPr="0028426D">
        <w:rPr>
          <w:rFonts w:ascii="Candara" w:hAnsi="Candara"/>
          <w:sz w:val="24"/>
          <w:szCs w:val="32"/>
        </w:rPr>
        <w:t>Notify</w:t>
      </w:r>
      <w:r w:rsidR="00690E8A" w:rsidRPr="0028426D">
        <w:rPr>
          <w:rFonts w:ascii="Candara" w:hAnsi="Candara"/>
          <w:sz w:val="24"/>
          <w:szCs w:val="32"/>
        </w:rPr>
        <w:t xml:space="preserve"> absences in good time either direct to </w:t>
      </w:r>
      <w:r w:rsidR="00AC6300" w:rsidRPr="0028426D">
        <w:rPr>
          <w:rFonts w:ascii="Candara" w:hAnsi="Candara"/>
          <w:sz w:val="24"/>
          <w:szCs w:val="32"/>
        </w:rPr>
        <w:t>Learn Scilly</w:t>
      </w:r>
      <w:r w:rsidR="00690E8A" w:rsidRPr="0028426D">
        <w:rPr>
          <w:rFonts w:ascii="Candara" w:hAnsi="Candara"/>
          <w:sz w:val="24"/>
          <w:szCs w:val="32"/>
        </w:rPr>
        <w:t xml:space="preserve"> or to the tutor</w:t>
      </w:r>
      <w:r w:rsidR="00FE68C5" w:rsidRPr="0028426D">
        <w:rPr>
          <w:rFonts w:ascii="Candara" w:hAnsi="Candara"/>
          <w:sz w:val="24"/>
          <w:szCs w:val="32"/>
        </w:rPr>
        <w:t>.</w:t>
      </w:r>
    </w:p>
    <w:p w:rsidR="00690E8A" w:rsidRDefault="00CC30D5" w:rsidP="00690E8A">
      <w:pPr>
        <w:pStyle w:val="NoSpacing"/>
        <w:numPr>
          <w:ilvl w:val="0"/>
          <w:numId w:val="7"/>
        </w:numPr>
        <w:rPr>
          <w:rFonts w:ascii="Candara" w:hAnsi="Candara"/>
          <w:sz w:val="24"/>
          <w:szCs w:val="32"/>
        </w:rPr>
      </w:pPr>
      <w:r w:rsidRPr="0028426D">
        <w:rPr>
          <w:rFonts w:ascii="Candara" w:hAnsi="Candara"/>
          <w:sz w:val="24"/>
          <w:szCs w:val="32"/>
        </w:rPr>
        <w:t>Respect</w:t>
      </w:r>
      <w:r w:rsidR="00690E8A" w:rsidRPr="0028426D">
        <w:rPr>
          <w:rFonts w:ascii="Candara" w:hAnsi="Candara"/>
          <w:sz w:val="24"/>
          <w:szCs w:val="32"/>
        </w:rPr>
        <w:t xml:space="preserve"> equipment, learning materials, the environment and buildings</w:t>
      </w:r>
      <w:r w:rsidR="00FE68C5" w:rsidRPr="0028426D">
        <w:rPr>
          <w:rFonts w:ascii="Candara" w:hAnsi="Candara"/>
          <w:sz w:val="24"/>
          <w:szCs w:val="32"/>
        </w:rPr>
        <w:t>.</w:t>
      </w:r>
    </w:p>
    <w:p w:rsidR="0028426D" w:rsidRDefault="0028426D" w:rsidP="0028426D">
      <w:pPr>
        <w:pStyle w:val="NoSpacing"/>
        <w:rPr>
          <w:rFonts w:ascii="Candara" w:hAnsi="Candara"/>
          <w:sz w:val="24"/>
          <w:szCs w:val="32"/>
        </w:rPr>
      </w:pPr>
    </w:p>
    <w:p w:rsidR="0028426D" w:rsidRDefault="0028426D" w:rsidP="0028426D">
      <w:pPr>
        <w:pStyle w:val="NoSpacing"/>
        <w:rPr>
          <w:rFonts w:ascii="Candara" w:hAnsi="Candara"/>
          <w:sz w:val="24"/>
          <w:szCs w:val="32"/>
        </w:rPr>
      </w:pPr>
    </w:p>
    <w:p w:rsidR="0028426D" w:rsidRPr="0028426D" w:rsidRDefault="0028426D" w:rsidP="0028426D">
      <w:pPr>
        <w:pStyle w:val="NoSpacing"/>
        <w:rPr>
          <w:rFonts w:ascii="Candara" w:hAnsi="Candara"/>
          <w:sz w:val="24"/>
          <w:szCs w:val="32"/>
        </w:rPr>
      </w:pPr>
    </w:p>
    <w:p w:rsidR="00690E8A" w:rsidRPr="0028426D" w:rsidRDefault="00690E8A" w:rsidP="00690E8A">
      <w:pPr>
        <w:pStyle w:val="NoSpacing"/>
        <w:rPr>
          <w:rFonts w:ascii="Candara" w:hAnsi="Candara"/>
          <w:sz w:val="24"/>
          <w:szCs w:val="32"/>
        </w:rPr>
      </w:pPr>
    </w:p>
    <w:p w:rsidR="00AC6300" w:rsidRPr="0028426D" w:rsidRDefault="00AC6300" w:rsidP="00690E8A">
      <w:pPr>
        <w:pStyle w:val="NoSpacing"/>
        <w:rPr>
          <w:rFonts w:ascii="Candara" w:hAnsi="Candara"/>
          <w:b/>
          <w:sz w:val="28"/>
          <w:szCs w:val="36"/>
        </w:rPr>
      </w:pPr>
    </w:p>
    <w:p w:rsidR="00690E8A" w:rsidRPr="0028426D" w:rsidRDefault="00912946" w:rsidP="00690E8A">
      <w:pPr>
        <w:pStyle w:val="NoSpacing"/>
        <w:rPr>
          <w:rFonts w:ascii="Candara" w:hAnsi="Candara"/>
          <w:b/>
          <w:sz w:val="28"/>
          <w:szCs w:val="36"/>
        </w:rPr>
      </w:pPr>
      <w:r w:rsidRPr="0028426D">
        <w:rPr>
          <w:rFonts w:ascii="Candara" w:hAnsi="Candara"/>
          <w:b/>
          <w:sz w:val="28"/>
          <w:szCs w:val="36"/>
        </w:rPr>
        <w:t>Attendance:</w:t>
      </w:r>
    </w:p>
    <w:p w:rsidR="00690E8A" w:rsidRDefault="00690E8A" w:rsidP="00690E8A">
      <w:pPr>
        <w:pStyle w:val="NoSpacing"/>
        <w:rPr>
          <w:rFonts w:ascii="Candara" w:hAnsi="Candara"/>
          <w:sz w:val="24"/>
          <w:szCs w:val="32"/>
        </w:rPr>
      </w:pPr>
      <w:r w:rsidRPr="0028426D">
        <w:rPr>
          <w:rFonts w:ascii="Candara" w:hAnsi="Candara"/>
          <w:sz w:val="24"/>
          <w:szCs w:val="32"/>
        </w:rPr>
        <w:t>You should arrive for your class in good time to avoid delays in starting the class or disruption for your fellow learners.  If you are unable to attend a class, for any reason, please ensure that your course tutor</w:t>
      </w:r>
      <w:r w:rsidR="00CC30D5" w:rsidRPr="0028426D">
        <w:rPr>
          <w:rFonts w:ascii="Candara" w:hAnsi="Candara"/>
          <w:sz w:val="24"/>
          <w:szCs w:val="32"/>
        </w:rPr>
        <w:t xml:space="preserve"> or </w:t>
      </w:r>
      <w:r w:rsidR="00AC6300" w:rsidRPr="0028426D">
        <w:rPr>
          <w:rFonts w:ascii="Candara" w:hAnsi="Candara"/>
          <w:sz w:val="24"/>
          <w:szCs w:val="32"/>
        </w:rPr>
        <w:t>Learn Scilly</w:t>
      </w:r>
      <w:r w:rsidRPr="0028426D">
        <w:rPr>
          <w:rFonts w:ascii="Candara" w:hAnsi="Candara"/>
          <w:sz w:val="24"/>
          <w:szCs w:val="32"/>
        </w:rPr>
        <w:t xml:space="preserve"> is made aware of this in advance.</w:t>
      </w:r>
    </w:p>
    <w:p w:rsidR="0028426D" w:rsidRPr="0028426D" w:rsidRDefault="0028426D" w:rsidP="00690E8A">
      <w:pPr>
        <w:pStyle w:val="NoSpacing"/>
        <w:rPr>
          <w:rFonts w:ascii="Candara" w:hAnsi="Candara"/>
          <w:sz w:val="24"/>
          <w:szCs w:val="32"/>
        </w:rPr>
      </w:pPr>
    </w:p>
    <w:p w:rsidR="005A5F62" w:rsidRPr="0028426D" w:rsidRDefault="005A5F62" w:rsidP="00690E8A">
      <w:pPr>
        <w:pStyle w:val="NoSpacing"/>
        <w:rPr>
          <w:rFonts w:ascii="Candara" w:hAnsi="Candara"/>
          <w:b/>
          <w:sz w:val="28"/>
          <w:szCs w:val="36"/>
        </w:rPr>
      </w:pPr>
    </w:p>
    <w:p w:rsidR="00E55F95" w:rsidRPr="0028426D" w:rsidRDefault="00E55F95" w:rsidP="00690E8A">
      <w:pPr>
        <w:pStyle w:val="NoSpacing"/>
        <w:rPr>
          <w:rFonts w:ascii="Candara" w:hAnsi="Candara"/>
          <w:b/>
          <w:sz w:val="28"/>
          <w:szCs w:val="36"/>
        </w:rPr>
      </w:pPr>
      <w:r w:rsidRPr="0028426D">
        <w:rPr>
          <w:rFonts w:ascii="Candara" w:hAnsi="Candara"/>
          <w:b/>
          <w:sz w:val="28"/>
          <w:szCs w:val="36"/>
        </w:rPr>
        <w:t>Absence</w:t>
      </w:r>
    </w:p>
    <w:p w:rsidR="00E55F95" w:rsidRDefault="00E55F95" w:rsidP="00690E8A">
      <w:pPr>
        <w:pStyle w:val="NoSpacing"/>
        <w:rPr>
          <w:rFonts w:ascii="Candara" w:hAnsi="Candara"/>
          <w:sz w:val="24"/>
          <w:szCs w:val="32"/>
        </w:rPr>
      </w:pPr>
      <w:r w:rsidRPr="0028426D">
        <w:rPr>
          <w:rFonts w:ascii="Candara" w:hAnsi="Candara"/>
          <w:sz w:val="24"/>
          <w:szCs w:val="32"/>
        </w:rPr>
        <w:t xml:space="preserve">To get the most out of your course you are expected to attend regularly.  If you are unable to attend a class for any reason please let either the tutor or the </w:t>
      </w:r>
      <w:r w:rsidR="00AC6300" w:rsidRPr="0028426D">
        <w:rPr>
          <w:rFonts w:ascii="Candara" w:hAnsi="Candara"/>
          <w:sz w:val="24"/>
          <w:szCs w:val="32"/>
        </w:rPr>
        <w:t>Learn Scilly</w:t>
      </w:r>
      <w:r w:rsidRPr="0028426D">
        <w:rPr>
          <w:rFonts w:ascii="Candara" w:hAnsi="Candara"/>
          <w:sz w:val="24"/>
          <w:szCs w:val="32"/>
        </w:rPr>
        <w:t xml:space="preserve"> office know.</w:t>
      </w:r>
    </w:p>
    <w:p w:rsidR="0028426D" w:rsidRPr="0028426D" w:rsidRDefault="0028426D" w:rsidP="00690E8A">
      <w:pPr>
        <w:pStyle w:val="NoSpacing"/>
        <w:rPr>
          <w:rFonts w:ascii="Candara" w:hAnsi="Candara"/>
          <w:sz w:val="24"/>
          <w:szCs w:val="32"/>
        </w:rPr>
      </w:pPr>
    </w:p>
    <w:p w:rsidR="00FE68C5" w:rsidRPr="0028426D" w:rsidRDefault="00FE68C5" w:rsidP="00690E8A">
      <w:pPr>
        <w:pStyle w:val="NoSpacing"/>
        <w:rPr>
          <w:rFonts w:ascii="Candara" w:hAnsi="Candara"/>
          <w:b/>
          <w:sz w:val="28"/>
          <w:szCs w:val="36"/>
        </w:rPr>
      </w:pPr>
    </w:p>
    <w:p w:rsidR="00690E8A" w:rsidRPr="0028426D" w:rsidRDefault="00690E8A" w:rsidP="00690E8A">
      <w:pPr>
        <w:pStyle w:val="NoSpacing"/>
        <w:rPr>
          <w:rFonts w:ascii="Candara" w:hAnsi="Candara"/>
          <w:b/>
          <w:sz w:val="28"/>
          <w:szCs w:val="36"/>
        </w:rPr>
      </w:pPr>
      <w:r w:rsidRPr="0028426D">
        <w:rPr>
          <w:rFonts w:ascii="Candara" w:hAnsi="Candara"/>
          <w:b/>
          <w:sz w:val="28"/>
          <w:szCs w:val="36"/>
        </w:rPr>
        <w:t>Health and Safety</w:t>
      </w:r>
    </w:p>
    <w:p w:rsidR="00690E8A" w:rsidRPr="0028426D" w:rsidRDefault="00690E8A" w:rsidP="00690E8A">
      <w:pPr>
        <w:pStyle w:val="Default"/>
        <w:rPr>
          <w:rFonts w:ascii="Candara" w:hAnsi="Candara"/>
          <w:szCs w:val="32"/>
        </w:rPr>
      </w:pPr>
      <w:r w:rsidRPr="0028426D">
        <w:rPr>
          <w:rFonts w:ascii="Candara" w:hAnsi="Candara"/>
          <w:szCs w:val="32"/>
        </w:rPr>
        <w:t>All learners should have a healthy and safe learning environment.  To help us achieve this aim we:</w:t>
      </w:r>
    </w:p>
    <w:p w:rsidR="00690E8A" w:rsidRPr="0028426D" w:rsidRDefault="00690E8A" w:rsidP="00690E8A">
      <w:pPr>
        <w:pStyle w:val="NoSpacing"/>
        <w:rPr>
          <w:rFonts w:ascii="Candara" w:hAnsi="Candara"/>
          <w:sz w:val="24"/>
          <w:szCs w:val="32"/>
        </w:rPr>
      </w:pPr>
    </w:p>
    <w:p w:rsidR="00690E8A" w:rsidRPr="0028426D" w:rsidRDefault="00690E8A" w:rsidP="00690E8A">
      <w:pPr>
        <w:pStyle w:val="NoSpacing"/>
        <w:numPr>
          <w:ilvl w:val="0"/>
          <w:numId w:val="8"/>
        </w:numPr>
        <w:rPr>
          <w:rFonts w:ascii="Candara" w:hAnsi="Candara"/>
          <w:sz w:val="24"/>
          <w:szCs w:val="32"/>
        </w:rPr>
      </w:pPr>
      <w:r w:rsidRPr="0028426D">
        <w:rPr>
          <w:rFonts w:ascii="Candara" w:hAnsi="Candara"/>
          <w:sz w:val="24"/>
          <w:szCs w:val="32"/>
        </w:rPr>
        <w:t>Require all tutors to risk assess the activities that they will be undertaking with you</w:t>
      </w:r>
      <w:r w:rsidR="00FE68C5" w:rsidRPr="0028426D">
        <w:rPr>
          <w:rFonts w:ascii="Candara" w:hAnsi="Candara"/>
          <w:sz w:val="24"/>
          <w:szCs w:val="32"/>
        </w:rPr>
        <w:t>.</w:t>
      </w:r>
    </w:p>
    <w:p w:rsidR="00690E8A" w:rsidRPr="0028426D" w:rsidRDefault="00690E8A" w:rsidP="00690E8A">
      <w:pPr>
        <w:pStyle w:val="NoSpacing"/>
        <w:numPr>
          <w:ilvl w:val="0"/>
          <w:numId w:val="8"/>
        </w:numPr>
        <w:rPr>
          <w:rFonts w:ascii="Candara" w:hAnsi="Candara"/>
          <w:sz w:val="24"/>
          <w:szCs w:val="32"/>
        </w:rPr>
      </w:pPr>
      <w:r w:rsidRPr="0028426D">
        <w:rPr>
          <w:rFonts w:ascii="Candara" w:hAnsi="Candara"/>
          <w:sz w:val="24"/>
          <w:szCs w:val="32"/>
        </w:rPr>
        <w:t>Require tutors to inform you of fire and emergency procedures as part of your induction process</w:t>
      </w:r>
      <w:r w:rsidR="00FE68C5" w:rsidRPr="0028426D">
        <w:rPr>
          <w:rFonts w:ascii="Candara" w:hAnsi="Candara"/>
          <w:sz w:val="24"/>
          <w:szCs w:val="32"/>
        </w:rPr>
        <w:t>.</w:t>
      </w:r>
    </w:p>
    <w:p w:rsidR="00690E8A" w:rsidRPr="0028426D" w:rsidRDefault="00690E8A" w:rsidP="00690E8A">
      <w:pPr>
        <w:pStyle w:val="NoSpacing"/>
        <w:numPr>
          <w:ilvl w:val="0"/>
          <w:numId w:val="8"/>
        </w:numPr>
        <w:rPr>
          <w:rFonts w:ascii="Candara" w:hAnsi="Candara"/>
          <w:sz w:val="24"/>
          <w:szCs w:val="32"/>
        </w:rPr>
      </w:pPr>
      <w:r w:rsidRPr="0028426D">
        <w:rPr>
          <w:rFonts w:ascii="Candara" w:hAnsi="Candara"/>
          <w:sz w:val="24"/>
          <w:szCs w:val="32"/>
        </w:rPr>
        <w:t>Require all learners to complete a</w:t>
      </w:r>
      <w:r w:rsidR="007B76C6" w:rsidRPr="0028426D">
        <w:rPr>
          <w:rFonts w:ascii="Candara" w:hAnsi="Candara"/>
          <w:sz w:val="24"/>
          <w:szCs w:val="32"/>
        </w:rPr>
        <w:t>n enrolment form and pre course questionnaire to highlight any health and mobility issues</w:t>
      </w:r>
      <w:r w:rsidRPr="0028426D">
        <w:rPr>
          <w:rFonts w:ascii="Candara" w:hAnsi="Candara"/>
          <w:sz w:val="24"/>
          <w:szCs w:val="32"/>
        </w:rPr>
        <w:t xml:space="preserve"> so that their tutor </w:t>
      </w:r>
      <w:r w:rsidR="007B76C6" w:rsidRPr="0028426D">
        <w:rPr>
          <w:rFonts w:ascii="Candara" w:hAnsi="Candara"/>
          <w:sz w:val="24"/>
          <w:szCs w:val="32"/>
        </w:rPr>
        <w:t>can offer support</w:t>
      </w:r>
      <w:r w:rsidR="00FE68C5" w:rsidRPr="0028426D">
        <w:rPr>
          <w:rFonts w:ascii="Candara" w:hAnsi="Candara"/>
          <w:sz w:val="24"/>
          <w:szCs w:val="32"/>
        </w:rPr>
        <w:t>.</w:t>
      </w:r>
    </w:p>
    <w:p w:rsidR="00690E8A" w:rsidRPr="0028426D" w:rsidRDefault="00690E8A" w:rsidP="00690E8A">
      <w:pPr>
        <w:pStyle w:val="Default"/>
        <w:rPr>
          <w:rFonts w:ascii="Candara" w:hAnsi="Candara"/>
          <w:szCs w:val="32"/>
        </w:rPr>
      </w:pPr>
    </w:p>
    <w:p w:rsidR="00690E8A" w:rsidRPr="0028426D" w:rsidRDefault="00690E8A" w:rsidP="00690E8A">
      <w:pPr>
        <w:pStyle w:val="Default"/>
        <w:rPr>
          <w:rFonts w:ascii="Candara" w:hAnsi="Candara"/>
          <w:szCs w:val="32"/>
        </w:rPr>
      </w:pPr>
      <w:r w:rsidRPr="0028426D">
        <w:rPr>
          <w:rFonts w:ascii="Candara" w:hAnsi="Candara"/>
          <w:szCs w:val="32"/>
        </w:rPr>
        <w:lastRenderedPageBreak/>
        <w:t xml:space="preserve">We are all responsible for health and safety so please </w:t>
      </w:r>
      <w:r w:rsidR="00DC72F8" w:rsidRPr="0028426D">
        <w:rPr>
          <w:rFonts w:ascii="Candara" w:hAnsi="Candara"/>
          <w:szCs w:val="32"/>
        </w:rPr>
        <w:t xml:space="preserve">report any concerns </w:t>
      </w:r>
      <w:r w:rsidR="00ED387A" w:rsidRPr="0028426D">
        <w:rPr>
          <w:rFonts w:ascii="Candara" w:hAnsi="Candara"/>
          <w:szCs w:val="32"/>
        </w:rPr>
        <w:t xml:space="preserve">or </w:t>
      </w:r>
      <w:r w:rsidRPr="0028426D">
        <w:rPr>
          <w:rFonts w:ascii="Candara" w:hAnsi="Candara"/>
          <w:szCs w:val="32"/>
        </w:rPr>
        <w:t>hazards that you are aware of</w:t>
      </w:r>
      <w:r w:rsidR="00ED387A" w:rsidRPr="0028426D">
        <w:rPr>
          <w:rFonts w:ascii="Candara" w:hAnsi="Candara"/>
          <w:szCs w:val="32"/>
        </w:rPr>
        <w:t xml:space="preserve"> to the </w:t>
      </w:r>
      <w:r w:rsidR="00AC6300" w:rsidRPr="0028426D">
        <w:rPr>
          <w:rFonts w:ascii="Candara" w:hAnsi="Candara"/>
          <w:szCs w:val="32"/>
        </w:rPr>
        <w:t>Learn Scilly</w:t>
      </w:r>
      <w:r w:rsidR="00ED387A" w:rsidRPr="0028426D">
        <w:rPr>
          <w:rFonts w:ascii="Candara" w:hAnsi="Candara"/>
          <w:szCs w:val="32"/>
        </w:rPr>
        <w:t xml:space="preserve"> </w:t>
      </w:r>
      <w:r w:rsidR="00936255" w:rsidRPr="0028426D">
        <w:rPr>
          <w:rFonts w:ascii="Candara" w:hAnsi="Candara"/>
          <w:szCs w:val="32"/>
        </w:rPr>
        <w:t xml:space="preserve">staff </w:t>
      </w:r>
      <w:r w:rsidR="00ED387A" w:rsidRPr="0028426D">
        <w:rPr>
          <w:rFonts w:ascii="Candara" w:hAnsi="Candara"/>
          <w:szCs w:val="32"/>
        </w:rPr>
        <w:t xml:space="preserve">or </w:t>
      </w:r>
      <w:r w:rsidR="00DC72F8" w:rsidRPr="0028426D">
        <w:rPr>
          <w:rFonts w:ascii="Candara" w:hAnsi="Candara"/>
          <w:szCs w:val="32"/>
        </w:rPr>
        <w:t xml:space="preserve">to </w:t>
      </w:r>
      <w:r w:rsidR="00ED387A" w:rsidRPr="0028426D">
        <w:rPr>
          <w:rFonts w:ascii="Candara" w:hAnsi="Candara"/>
          <w:szCs w:val="32"/>
        </w:rPr>
        <w:t>your Tutor.</w:t>
      </w:r>
    </w:p>
    <w:p w:rsidR="00187DBC" w:rsidRPr="0028426D" w:rsidRDefault="00187DBC" w:rsidP="00690E8A">
      <w:pPr>
        <w:pStyle w:val="Default"/>
        <w:rPr>
          <w:rFonts w:ascii="Candara" w:hAnsi="Candara"/>
          <w:szCs w:val="32"/>
        </w:rPr>
      </w:pPr>
    </w:p>
    <w:p w:rsidR="00187DBC" w:rsidRPr="0028426D" w:rsidRDefault="00187DBC" w:rsidP="00B7239B">
      <w:pPr>
        <w:pStyle w:val="NoSpacing"/>
        <w:rPr>
          <w:rFonts w:ascii="Candara" w:hAnsi="Candara"/>
          <w:b/>
          <w:sz w:val="28"/>
          <w:szCs w:val="36"/>
        </w:rPr>
      </w:pPr>
      <w:r w:rsidRPr="0028426D">
        <w:rPr>
          <w:rFonts w:ascii="Candara" w:hAnsi="Candara"/>
          <w:b/>
          <w:sz w:val="28"/>
          <w:szCs w:val="36"/>
        </w:rPr>
        <w:t>In case of fire</w:t>
      </w:r>
    </w:p>
    <w:p w:rsidR="00187DBC" w:rsidRPr="0028426D" w:rsidRDefault="00187DBC" w:rsidP="00CE5E9A">
      <w:pPr>
        <w:pStyle w:val="NoSpacing"/>
        <w:rPr>
          <w:rFonts w:ascii="Candara" w:hAnsi="Candara"/>
          <w:sz w:val="24"/>
          <w:szCs w:val="32"/>
        </w:rPr>
      </w:pPr>
      <w:r w:rsidRPr="0028426D">
        <w:rPr>
          <w:rFonts w:ascii="Candara" w:hAnsi="Candara"/>
          <w:sz w:val="24"/>
          <w:szCs w:val="32"/>
        </w:rPr>
        <w:t xml:space="preserve">Please ensure that you know where the nearest exit to your room is.  Evacuate quickly and without panic.  Do not collect your belongings.  When you are </w:t>
      </w:r>
      <w:r w:rsidR="00CF0B11" w:rsidRPr="0028426D">
        <w:rPr>
          <w:rFonts w:ascii="Candara" w:hAnsi="Candara"/>
          <w:sz w:val="24"/>
          <w:szCs w:val="32"/>
        </w:rPr>
        <w:t>assembled outside the building a register will be taken to ensure that no one has been left inside the building.  Do not return to your classroom or go home until instructed to do so.</w:t>
      </w:r>
      <w:r w:rsidR="001E44D9" w:rsidRPr="0028426D">
        <w:rPr>
          <w:rFonts w:ascii="Candara" w:hAnsi="Candara"/>
          <w:sz w:val="24"/>
          <w:szCs w:val="32"/>
        </w:rPr>
        <w:t xml:space="preserve">  Please see Fire Procedure; ask a member of staff. </w:t>
      </w:r>
    </w:p>
    <w:p w:rsidR="00CE5E9A" w:rsidRPr="0028426D" w:rsidRDefault="00CE5E9A" w:rsidP="00CE5E9A">
      <w:pPr>
        <w:pStyle w:val="NoSpacing"/>
        <w:rPr>
          <w:rFonts w:ascii="Candara" w:hAnsi="Candara"/>
          <w:sz w:val="24"/>
          <w:szCs w:val="32"/>
        </w:rPr>
      </w:pPr>
    </w:p>
    <w:p w:rsidR="0009309B" w:rsidRPr="0028426D" w:rsidRDefault="0009309B" w:rsidP="00B7239B">
      <w:pPr>
        <w:pStyle w:val="NoSpacing"/>
        <w:rPr>
          <w:rFonts w:ascii="Candara" w:hAnsi="Candara"/>
          <w:b/>
          <w:sz w:val="28"/>
          <w:szCs w:val="36"/>
        </w:rPr>
      </w:pPr>
      <w:r w:rsidRPr="0028426D">
        <w:rPr>
          <w:rFonts w:ascii="Candara" w:hAnsi="Candara"/>
          <w:b/>
          <w:sz w:val="28"/>
          <w:szCs w:val="36"/>
        </w:rPr>
        <w:t>Safeguarding Guidance</w:t>
      </w:r>
    </w:p>
    <w:p w:rsidR="0009309B" w:rsidRPr="0028426D" w:rsidRDefault="00A606EF" w:rsidP="002442DD">
      <w:pPr>
        <w:pStyle w:val="Default"/>
        <w:rPr>
          <w:rFonts w:ascii="Candara" w:hAnsi="Candara"/>
          <w:szCs w:val="32"/>
        </w:rPr>
      </w:pPr>
      <w:r w:rsidRPr="0028426D">
        <w:rPr>
          <w:rFonts w:ascii="Candara" w:hAnsi="Candara"/>
          <w:szCs w:val="32"/>
        </w:rPr>
        <w:t xml:space="preserve">Our first priority is to ensure the safety and protection of all our learners taking part in learning either through our direct provision or through other providers.  All staff have a duty to safeguard learners, to be alert to signs of abuse and to take action where abuse is reported.  </w:t>
      </w:r>
      <w:r w:rsidR="002025A8" w:rsidRPr="0028426D">
        <w:rPr>
          <w:rFonts w:ascii="Candara" w:hAnsi="Candara"/>
          <w:szCs w:val="32"/>
        </w:rPr>
        <w:t>We are committed to promoting equality and diversity and</w:t>
      </w:r>
      <w:r w:rsidR="003E39CF" w:rsidRPr="0028426D">
        <w:rPr>
          <w:rFonts w:ascii="Candara" w:hAnsi="Candara"/>
          <w:szCs w:val="32"/>
        </w:rPr>
        <w:t xml:space="preserve"> an</w:t>
      </w:r>
      <w:r w:rsidR="002025A8" w:rsidRPr="0028426D">
        <w:rPr>
          <w:rFonts w:ascii="Candara" w:hAnsi="Candara"/>
          <w:szCs w:val="32"/>
        </w:rPr>
        <w:t xml:space="preserve"> </w:t>
      </w:r>
      <w:r w:rsidR="003E39CF" w:rsidRPr="0028426D">
        <w:rPr>
          <w:rFonts w:ascii="Candara" w:hAnsi="Candara"/>
          <w:szCs w:val="32"/>
        </w:rPr>
        <w:t>inclusive and supportive environment</w:t>
      </w:r>
      <w:r w:rsidR="002025A8" w:rsidRPr="0028426D">
        <w:rPr>
          <w:rFonts w:ascii="Candara" w:hAnsi="Candara"/>
          <w:szCs w:val="32"/>
        </w:rPr>
        <w:t xml:space="preserve"> for our learners</w:t>
      </w:r>
      <w:r w:rsidR="003E39CF" w:rsidRPr="0028426D">
        <w:rPr>
          <w:rFonts w:ascii="Candara" w:hAnsi="Candara"/>
          <w:szCs w:val="32"/>
        </w:rPr>
        <w:t xml:space="preserve"> and affirm the rights of individuals to be treated fairly and with respect.</w:t>
      </w:r>
    </w:p>
    <w:p w:rsidR="00F96EE1" w:rsidRPr="0028426D" w:rsidRDefault="00F96EE1" w:rsidP="00F96EE1">
      <w:pPr>
        <w:pStyle w:val="Default"/>
        <w:rPr>
          <w:rFonts w:ascii="Candara" w:hAnsi="Candara"/>
          <w:szCs w:val="32"/>
        </w:rPr>
      </w:pPr>
    </w:p>
    <w:p w:rsidR="00F96EE1" w:rsidRPr="0028426D" w:rsidRDefault="00F96EE1" w:rsidP="00F96EE1">
      <w:pPr>
        <w:pStyle w:val="Default"/>
        <w:rPr>
          <w:rFonts w:ascii="Candara" w:hAnsi="Candara"/>
          <w:szCs w:val="32"/>
        </w:rPr>
      </w:pPr>
      <w:r w:rsidRPr="0028426D">
        <w:rPr>
          <w:rFonts w:ascii="Candara" w:hAnsi="Candara"/>
          <w:szCs w:val="32"/>
        </w:rPr>
        <w:t>All learners have the right to be protected from abuse or harm and to learn in a safe and healthy environment.</w:t>
      </w:r>
    </w:p>
    <w:p w:rsidR="001D73CD" w:rsidRPr="0028426D" w:rsidRDefault="001D73CD" w:rsidP="00F96EE1">
      <w:pPr>
        <w:pStyle w:val="Default"/>
        <w:rPr>
          <w:rFonts w:ascii="Candara" w:hAnsi="Candara"/>
          <w:szCs w:val="32"/>
        </w:rPr>
      </w:pPr>
    </w:p>
    <w:p w:rsidR="00F96EE1" w:rsidRPr="0028426D" w:rsidRDefault="00F96EE1" w:rsidP="00F96EE1">
      <w:pPr>
        <w:pStyle w:val="Default"/>
        <w:rPr>
          <w:rFonts w:ascii="Candara" w:hAnsi="Candara"/>
          <w:szCs w:val="32"/>
        </w:rPr>
      </w:pPr>
      <w:r w:rsidRPr="0028426D">
        <w:rPr>
          <w:rFonts w:ascii="Candara" w:hAnsi="Candara"/>
          <w:szCs w:val="32"/>
        </w:rPr>
        <w:t xml:space="preserve">Anyone who sees or hears of a potentially abusive situation involving a vulnerable adult or child must report it immediately to either </w:t>
      </w:r>
      <w:r w:rsidR="00131164" w:rsidRPr="0028426D">
        <w:rPr>
          <w:rFonts w:ascii="Candara" w:hAnsi="Candara"/>
          <w:szCs w:val="32"/>
        </w:rPr>
        <w:t>their</w:t>
      </w:r>
      <w:r w:rsidRPr="0028426D">
        <w:rPr>
          <w:rFonts w:ascii="Candara" w:hAnsi="Candara"/>
          <w:szCs w:val="32"/>
        </w:rPr>
        <w:t xml:space="preserve"> tutor, a member of staff or the </w:t>
      </w:r>
      <w:r w:rsidR="00131164" w:rsidRPr="0028426D">
        <w:rPr>
          <w:rFonts w:ascii="Candara" w:hAnsi="Candara"/>
          <w:szCs w:val="32"/>
        </w:rPr>
        <w:t xml:space="preserve">CIOS </w:t>
      </w:r>
      <w:r w:rsidRPr="0028426D">
        <w:rPr>
          <w:rFonts w:ascii="Candara" w:hAnsi="Candara"/>
          <w:szCs w:val="32"/>
        </w:rPr>
        <w:t>Designated Person.  If you suspect that someone is being abused or if someone reports abuse to you:</w:t>
      </w:r>
    </w:p>
    <w:p w:rsidR="007B76C6" w:rsidRPr="0028426D" w:rsidRDefault="007B76C6" w:rsidP="00F96EE1">
      <w:pPr>
        <w:pStyle w:val="Default"/>
        <w:rPr>
          <w:rFonts w:ascii="Candara" w:hAnsi="Candara"/>
          <w:szCs w:val="32"/>
        </w:rPr>
      </w:pPr>
    </w:p>
    <w:p w:rsidR="00F96EE1" w:rsidRPr="0028426D" w:rsidRDefault="00F96EE1" w:rsidP="00B7239B">
      <w:pPr>
        <w:pStyle w:val="NoSpacing"/>
        <w:rPr>
          <w:rFonts w:ascii="Candara" w:hAnsi="Candara"/>
          <w:b/>
          <w:sz w:val="28"/>
          <w:szCs w:val="36"/>
        </w:rPr>
      </w:pPr>
      <w:r w:rsidRPr="0028426D">
        <w:rPr>
          <w:rFonts w:ascii="Candara" w:hAnsi="Candara"/>
          <w:b/>
          <w:sz w:val="28"/>
          <w:szCs w:val="36"/>
        </w:rPr>
        <w:t>DO</w:t>
      </w:r>
    </w:p>
    <w:p w:rsidR="00F96EE1" w:rsidRPr="0028426D" w:rsidRDefault="00F96EE1" w:rsidP="00F96EE1">
      <w:pPr>
        <w:pStyle w:val="Default"/>
        <w:numPr>
          <w:ilvl w:val="0"/>
          <w:numId w:val="14"/>
        </w:numPr>
        <w:rPr>
          <w:rFonts w:ascii="Candara" w:hAnsi="Candara"/>
          <w:szCs w:val="32"/>
        </w:rPr>
      </w:pPr>
      <w:r w:rsidRPr="0028426D">
        <w:rPr>
          <w:rFonts w:ascii="Candara" w:hAnsi="Candara"/>
          <w:szCs w:val="32"/>
        </w:rPr>
        <w:t>Take it seriously and listen calmly</w:t>
      </w:r>
      <w:r w:rsidR="00FE68C5" w:rsidRPr="0028426D">
        <w:rPr>
          <w:rFonts w:ascii="Candara" w:hAnsi="Candara"/>
          <w:szCs w:val="32"/>
        </w:rPr>
        <w:t>.</w:t>
      </w:r>
    </w:p>
    <w:p w:rsidR="00F96EE1" w:rsidRPr="0028426D" w:rsidRDefault="00F96EE1" w:rsidP="00F96EE1">
      <w:pPr>
        <w:pStyle w:val="Default"/>
        <w:numPr>
          <w:ilvl w:val="0"/>
          <w:numId w:val="14"/>
        </w:numPr>
        <w:rPr>
          <w:rFonts w:ascii="Candara" w:hAnsi="Candara"/>
          <w:szCs w:val="32"/>
        </w:rPr>
      </w:pPr>
      <w:r w:rsidRPr="0028426D">
        <w:rPr>
          <w:rFonts w:ascii="Candara" w:hAnsi="Candara"/>
          <w:szCs w:val="32"/>
        </w:rPr>
        <w:t>Make sure the person is safe</w:t>
      </w:r>
      <w:r w:rsidR="00FE68C5" w:rsidRPr="0028426D">
        <w:rPr>
          <w:rFonts w:ascii="Candara" w:hAnsi="Candara"/>
          <w:szCs w:val="32"/>
        </w:rPr>
        <w:t>.</w:t>
      </w:r>
    </w:p>
    <w:p w:rsidR="00F96EE1" w:rsidRPr="0028426D" w:rsidRDefault="00F96EE1" w:rsidP="00F96EE1">
      <w:pPr>
        <w:pStyle w:val="Default"/>
        <w:numPr>
          <w:ilvl w:val="0"/>
          <w:numId w:val="14"/>
        </w:numPr>
        <w:rPr>
          <w:rFonts w:ascii="Candara" w:hAnsi="Candara"/>
          <w:szCs w:val="32"/>
        </w:rPr>
      </w:pPr>
      <w:r w:rsidRPr="0028426D">
        <w:rPr>
          <w:rFonts w:ascii="Candara" w:hAnsi="Candara"/>
          <w:szCs w:val="32"/>
        </w:rPr>
        <w:t xml:space="preserve">Ensure </w:t>
      </w:r>
      <w:r w:rsidR="00131164" w:rsidRPr="0028426D">
        <w:rPr>
          <w:rFonts w:ascii="Candara" w:hAnsi="Candara"/>
          <w:szCs w:val="32"/>
        </w:rPr>
        <w:t>your</w:t>
      </w:r>
      <w:r w:rsidRPr="0028426D">
        <w:rPr>
          <w:rFonts w:ascii="Candara" w:hAnsi="Candara"/>
          <w:szCs w:val="32"/>
        </w:rPr>
        <w:t xml:space="preserve"> own safety</w:t>
      </w:r>
      <w:r w:rsidR="00FE68C5" w:rsidRPr="0028426D">
        <w:rPr>
          <w:rFonts w:ascii="Candara" w:hAnsi="Candara"/>
          <w:szCs w:val="32"/>
        </w:rPr>
        <w:t>.</w:t>
      </w:r>
    </w:p>
    <w:p w:rsidR="00F96EE1" w:rsidRPr="0028426D" w:rsidRDefault="00F96EE1" w:rsidP="00F96EE1">
      <w:pPr>
        <w:pStyle w:val="Default"/>
        <w:numPr>
          <w:ilvl w:val="0"/>
          <w:numId w:val="14"/>
        </w:numPr>
        <w:rPr>
          <w:rFonts w:ascii="Candara" w:hAnsi="Candara"/>
          <w:szCs w:val="32"/>
        </w:rPr>
      </w:pPr>
      <w:r w:rsidRPr="0028426D">
        <w:rPr>
          <w:rFonts w:ascii="Candara" w:hAnsi="Candara"/>
          <w:szCs w:val="32"/>
        </w:rPr>
        <w:t>Establish what the person wishes to do</w:t>
      </w:r>
      <w:r w:rsidR="00FE68C5" w:rsidRPr="0028426D">
        <w:rPr>
          <w:rFonts w:ascii="Candara" w:hAnsi="Candara"/>
          <w:szCs w:val="32"/>
        </w:rPr>
        <w:t>.</w:t>
      </w:r>
    </w:p>
    <w:p w:rsidR="00131164" w:rsidRPr="0028426D" w:rsidRDefault="00131164" w:rsidP="00F96EE1">
      <w:pPr>
        <w:pStyle w:val="Default"/>
        <w:numPr>
          <w:ilvl w:val="0"/>
          <w:numId w:val="14"/>
        </w:numPr>
        <w:rPr>
          <w:rFonts w:ascii="Candara" w:hAnsi="Candara"/>
          <w:szCs w:val="32"/>
        </w:rPr>
      </w:pPr>
      <w:r w:rsidRPr="0028426D">
        <w:rPr>
          <w:rFonts w:ascii="Candara" w:hAnsi="Candara"/>
          <w:szCs w:val="32"/>
        </w:rPr>
        <w:t>Protect any evidence as necessary</w:t>
      </w:r>
      <w:r w:rsidR="00FE68C5" w:rsidRPr="0028426D">
        <w:rPr>
          <w:rFonts w:ascii="Candara" w:hAnsi="Candara"/>
          <w:szCs w:val="32"/>
        </w:rPr>
        <w:t>.</w:t>
      </w:r>
    </w:p>
    <w:p w:rsidR="00131164" w:rsidRPr="0028426D" w:rsidRDefault="00131164" w:rsidP="00F96EE1">
      <w:pPr>
        <w:pStyle w:val="Default"/>
        <w:numPr>
          <w:ilvl w:val="0"/>
          <w:numId w:val="14"/>
        </w:numPr>
        <w:rPr>
          <w:rFonts w:ascii="Candara" w:hAnsi="Candara"/>
          <w:szCs w:val="32"/>
        </w:rPr>
      </w:pPr>
      <w:r w:rsidRPr="0028426D">
        <w:rPr>
          <w:rFonts w:ascii="Candara" w:hAnsi="Candara"/>
          <w:szCs w:val="32"/>
        </w:rPr>
        <w:t>Explain that you must report it</w:t>
      </w:r>
      <w:r w:rsidR="00FE68C5" w:rsidRPr="0028426D">
        <w:rPr>
          <w:rFonts w:ascii="Candara" w:hAnsi="Candara"/>
          <w:szCs w:val="32"/>
        </w:rPr>
        <w:t>.</w:t>
      </w:r>
    </w:p>
    <w:p w:rsidR="00131164" w:rsidRPr="0028426D" w:rsidRDefault="00131164" w:rsidP="00F96EE1">
      <w:pPr>
        <w:pStyle w:val="Default"/>
        <w:numPr>
          <w:ilvl w:val="0"/>
          <w:numId w:val="14"/>
        </w:numPr>
        <w:rPr>
          <w:rFonts w:ascii="Candara" w:hAnsi="Candara"/>
          <w:szCs w:val="32"/>
        </w:rPr>
      </w:pPr>
      <w:r w:rsidRPr="0028426D">
        <w:rPr>
          <w:rFonts w:ascii="Candara" w:hAnsi="Candara"/>
          <w:szCs w:val="32"/>
        </w:rPr>
        <w:t>Call an ambulance if urgent medical help is needed</w:t>
      </w:r>
      <w:r w:rsidR="00FE68C5" w:rsidRPr="0028426D">
        <w:rPr>
          <w:rFonts w:ascii="Candara" w:hAnsi="Candara"/>
          <w:szCs w:val="32"/>
        </w:rPr>
        <w:t>.</w:t>
      </w:r>
    </w:p>
    <w:p w:rsidR="00131164" w:rsidRPr="0028426D" w:rsidRDefault="00131164" w:rsidP="00F96EE1">
      <w:pPr>
        <w:pStyle w:val="Default"/>
        <w:numPr>
          <w:ilvl w:val="0"/>
          <w:numId w:val="14"/>
        </w:numPr>
        <w:rPr>
          <w:rFonts w:ascii="Candara" w:hAnsi="Candara"/>
          <w:szCs w:val="32"/>
        </w:rPr>
      </w:pPr>
      <w:r w:rsidRPr="0028426D">
        <w:rPr>
          <w:rFonts w:ascii="Candara" w:hAnsi="Candara"/>
          <w:szCs w:val="32"/>
        </w:rPr>
        <w:t>Call the police if anyone is at</w:t>
      </w:r>
      <w:r w:rsidR="00A2599E" w:rsidRPr="0028426D">
        <w:rPr>
          <w:rFonts w:ascii="Candara" w:hAnsi="Candara"/>
          <w:szCs w:val="32"/>
        </w:rPr>
        <w:t xml:space="preserve"> further risk.</w:t>
      </w:r>
    </w:p>
    <w:p w:rsidR="00AC6300" w:rsidRPr="0028426D" w:rsidRDefault="00AC6300" w:rsidP="00A2599E">
      <w:pPr>
        <w:pStyle w:val="Default"/>
        <w:rPr>
          <w:rFonts w:ascii="Candara" w:hAnsi="Candara"/>
          <w:szCs w:val="32"/>
        </w:rPr>
      </w:pPr>
    </w:p>
    <w:p w:rsidR="000A4995" w:rsidRPr="0028426D" w:rsidRDefault="000A4995" w:rsidP="00B7239B">
      <w:pPr>
        <w:pStyle w:val="NoSpacing"/>
        <w:rPr>
          <w:rFonts w:ascii="Candara" w:hAnsi="Candara"/>
          <w:b/>
          <w:sz w:val="28"/>
          <w:szCs w:val="36"/>
        </w:rPr>
      </w:pPr>
    </w:p>
    <w:p w:rsidR="00131164" w:rsidRPr="0028426D" w:rsidRDefault="00131164" w:rsidP="00B7239B">
      <w:pPr>
        <w:pStyle w:val="NoSpacing"/>
        <w:rPr>
          <w:rFonts w:ascii="Candara" w:hAnsi="Candara"/>
          <w:b/>
          <w:sz w:val="28"/>
          <w:szCs w:val="36"/>
        </w:rPr>
      </w:pPr>
      <w:r w:rsidRPr="0028426D">
        <w:rPr>
          <w:rFonts w:ascii="Candara" w:hAnsi="Candara"/>
          <w:b/>
          <w:sz w:val="28"/>
          <w:szCs w:val="36"/>
        </w:rPr>
        <w:t>DON’T</w:t>
      </w:r>
    </w:p>
    <w:p w:rsidR="00131164" w:rsidRPr="0028426D" w:rsidRDefault="00131164" w:rsidP="00131164">
      <w:pPr>
        <w:pStyle w:val="Default"/>
        <w:numPr>
          <w:ilvl w:val="0"/>
          <w:numId w:val="15"/>
        </w:numPr>
        <w:rPr>
          <w:rFonts w:ascii="Candara" w:hAnsi="Candara"/>
          <w:szCs w:val="32"/>
        </w:rPr>
      </w:pPr>
      <w:r w:rsidRPr="0028426D">
        <w:rPr>
          <w:rFonts w:ascii="Candara" w:hAnsi="Candara"/>
          <w:szCs w:val="32"/>
        </w:rPr>
        <w:t>Ignore it</w:t>
      </w:r>
      <w:r w:rsidR="00FE68C5" w:rsidRPr="0028426D">
        <w:rPr>
          <w:rFonts w:ascii="Candara" w:hAnsi="Candara"/>
          <w:szCs w:val="32"/>
        </w:rPr>
        <w:t>.</w:t>
      </w:r>
    </w:p>
    <w:p w:rsidR="00131164" w:rsidRPr="0028426D" w:rsidRDefault="00131164" w:rsidP="00131164">
      <w:pPr>
        <w:pStyle w:val="Default"/>
        <w:numPr>
          <w:ilvl w:val="0"/>
          <w:numId w:val="15"/>
        </w:numPr>
        <w:rPr>
          <w:rFonts w:ascii="Candara" w:hAnsi="Candara"/>
          <w:szCs w:val="32"/>
        </w:rPr>
      </w:pPr>
      <w:r w:rsidRPr="0028426D">
        <w:rPr>
          <w:rFonts w:ascii="Candara" w:hAnsi="Candara"/>
          <w:szCs w:val="32"/>
        </w:rPr>
        <w:t>Put yourself or others at risk</w:t>
      </w:r>
      <w:r w:rsidR="00FE68C5" w:rsidRPr="0028426D">
        <w:rPr>
          <w:rFonts w:ascii="Candara" w:hAnsi="Candara"/>
          <w:szCs w:val="32"/>
        </w:rPr>
        <w:t>.</w:t>
      </w:r>
    </w:p>
    <w:p w:rsidR="00131164" w:rsidRPr="0028426D" w:rsidRDefault="00131164" w:rsidP="00131164">
      <w:pPr>
        <w:pStyle w:val="Default"/>
        <w:numPr>
          <w:ilvl w:val="0"/>
          <w:numId w:val="15"/>
        </w:numPr>
        <w:rPr>
          <w:rFonts w:ascii="Candara" w:hAnsi="Candara"/>
          <w:szCs w:val="32"/>
        </w:rPr>
      </w:pPr>
      <w:r w:rsidRPr="0028426D">
        <w:rPr>
          <w:rFonts w:ascii="Candara" w:hAnsi="Candara"/>
          <w:szCs w:val="32"/>
        </w:rPr>
        <w:t>Make judgments or apportion blame</w:t>
      </w:r>
      <w:r w:rsidR="00FE68C5" w:rsidRPr="0028426D">
        <w:rPr>
          <w:rFonts w:ascii="Candara" w:hAnsi="Candara"/>
          <w:szCs w:val="32"/>
        </w:rPr>
        <w:t>.</w:t>
      </w:r>
    </w:p>
    <w:p w:rsidR="00131164" w:rsidRPr="0028426D" w:rsidRDefault="00131164" w:rsidP="00131164">
      <w:pPr>
        <w:pStyle w:val="Default"/>
        <w:numPr>
          <w:ilvl w:val="0"/>
          <w:numId w:val="15"/>
        </w:numPr>
        <w:rPr>
          <w:rFonts w:ascii="Candara" w:hAnsi="Candara"/>
          <w:szCs w:val="32"/>
        </w:rPr>
      </w:pPr>
      <w:r w:rsidRPr="0028426D">
        <w:rPr>
          <w:rFonts w:ascii="Candara" w:hAnsi="Candara"/>
          <w:szCs w:val="32"/>
        </w:rPr>
        <w:t>Ask for more than the basic details</w:t>
      </w:r>
      <w:r w:rsidR="00FE68C5" w:rsidRPr="0028426D">
        <w:rPr>
          <w:rFonts w:ascii="Candara" w:hAnsi="Candara"/>
          <w:szCs w:val="32"/>
        </w:rPr>
        <w:t>.</w:t>
      </w:r>
    </w:p>
    <w:p w:rsidR="00131164" w:rsidRPr="0028426D" w:rsidRDefault="00131164" w:rsidP="00131164">
      <w:pPr>
        <w:pStyle w:val="Default"/>
        <w:numPr>
          <w:ilvl w:val="0"/>
          <w:numId w:val="15"/>
        </w:numPr>
        <w:rPr>
          <w:rFonts w:ascii="Candara" w:hAnsi="Candara"/>
          <w:szCs w:val="32"/>
        </w:rPr>
      </w:pPr>
      <w:r w:rsidRPr="0028426D">
        <w:rPr>
          <w:rFonts w:ascii="Candara" w:hAnsi="Candara"/>
          <w:szCs w:val="32"/>
        </w:rPr>
        <w:t>Promise to keep a secret</w:t>
      </w:r>
      <w:r w:rsidR="00FE68C5" w:rsidRPr="0028426D">
        <w:rPr>
          <w:rFonts w:ascii="Candara" w:hAnsi="Candara"/>
          <w:szCs w:val="32"/>
        </w:rPr>
        <w:t>.</w:t>
      </w:r>
    </w:p>
    <w:p w:rsidR="00131164" w:rsidRPr="0028426D" w:rsidRDefault="00131164" w:rsidP="00131164">
      <w:pPr>
        <w:pStyle w:val="Default"/>
        <w:numPr>
          <w:ilvl w:val="0"/>
          <w:numId w:val="15"/>
        </w:numPr>
        <w:rPr>
          <w:rFonts w:ascii="Candara" w:hAnsi="Candara"/>
          <w:szCs w:val="32"/>
        </w:rPr>
      </w:pPr>
      <w:r w:rsidRPr="0028426D">
        <w:rPr>
          <w:rFonts w:ascii="Candara" w:hAnsi="Candara"/>
          <w:szCs w:val="32"/>
        </w:rPr>
        <w:t>Discuss the situation with anyone other than you</w:t>
      </w:r>
      <w:r w:rsidR="00AA2854" w:rsidRPr="0028426D">
        <w:rPr>
          <w:rFonts w:ascii="Candara" w:hAnsi="Candara"/>
          <w:szCs w:val="32"/>
        </w:rPr>
        <w:t>r</w:t>
      </w:r>
      <w:r w:rsidRPr="0028426D">
        <w:rPr>
          <w:rFonts w:ascii="Candara" w:hAnsi="Candara"/>
          <w:szCs w:val="32"/>
        </w:rPr>
        <w:t xml:space="preserve"> Tutor, a member of staff or the CIOS Designated Person</w:t>
      </w:r>
      <w:r w:rsidR="00FE68C5" w:rsidRPr="0028426D">
        <w:rPr>
          <w:rFonts w:ascii="Candara" w:hAnsi="Candara"/>
          <w:szCs w:val="32"/>
        </w:rPr>
        <w:t>.</w:t>
      </w:r>
    </w:p>
    <w:p w:rsidR="00131164" w:rsidRPr="0028426D" w:rsidRDefault="00131164" w:rsidP="00131164">
      <w:pPr>
        <w:pStyle w:val="Default"/>
        <w:numPr>
          <w:ilvl w:val="0"/>
          <w:numId w:val="15"/>
        </w:numPr>
        <w:rPr>
          <w:rFonts w:ascii="Candara" w:hAnsi="Candara"/>
          <w:szCs w:val="32"/>
        </w:rPr>
      </w:pPr>
      <w:r w:rsidRPr="0028426D">
        <w:rPr>
          <w:rFonts w:ascii="Candara" w:hAnsi="Candara"/>
          <w:szCs w:val="32"/>
        </w:rPr>
        <w:t>Confront or question the alleged perpetrator of the abuse</w:t>
      </w:r>
      <w:r w:rsidR="00FE68C5" w:rsidRPr="0028426D">
        <w:rPr>
          <w:rFonts w:ascii="Candara" w:hAnsi="Candara"/>
          <w:szCs w:val="32"/>
        </w:rPr>
        <w:t>.</w:t>
      </w:r>
    </w:p>
    <w:p w:rsidR="00B76ABD" w:rsidRPr="0028426D" w:rsidRDefault="00B76ABD" w:rsidP="00131164">
      <w:pPr>
        <w:pStyle w:val="Default"/>
        <w:rPr>
          <w:rFonts w:ascii="Candara" w:hAnsi="Candara"/>
          <w:szCs w:val="32"/>
        </w:rPr>
      </w:pPr>
    </w:p>
    <w:p w:rsidR="00131164" w:rsidRPr="0028426D" w:rsidRDefault="00131164" w:rsidP="00131164">
      <w:pPr>
        <w:pStyle w:val="Default"/>
        <w:rPr>
          <w:rFonts w:ascii="Candara" w:hAnsi="Candara"/>
          <w:szCs w:val="32"/>
        </w:rPr>
      </w:pPr>
      <w:r w:rsidRPr="0028426D">
        <w:rPr>
          <w:rFonts w:ascii="Candara" w:hAnsi="Candara"/>
          <w:szCs w:val="32"/>
        </w:rPr>
        <w:t>The Designated Person for safeguarding is:</w:t>
      </w:r>
    </w:p>
    <w:p w:rsidR="00B76ABD" w:rsidRPr="0028426D" w:rsidRDefault="00B76ABD" w:rsidP="00B76ABD">
      <w:pPr>
        <w:pStyle w:val="Default"/>
        <w:rPr>
          <w:rFonts w:ascii="Lucida Sans" w:hAnsi="Lucida Sans"/>
          <w:sz w:val="20"/>
          <w:szCs w:val="32"/>
        </w:rPr>
      </w:pPr>
    </w:p>
    <w:p w:rsidR="00B76ABD" w:rsidRPr="0028426D" w:rsidRDefault="000A4995" w:rsidP="00B76ABD">
      <w:pPr>
        <w:pStyle w:val="Default"/>
        <w:rPr>
          <w:rFonts w:ascii="Candara" w:hAnsi="Candara"/>
          <w:sz w:val="22"/>
          <w:szCs w:val="32"/>
        </w:rPr>
      </w:pPr>
      <w:r w:rsidRPr="0028426D">
        <w:rPr>
          <w:rFonts w:ascii="Candara" w:hAnsi="Candara"/>
          <w:sz w:val="22"/>
          <w:szCs w:val="32"/>
        </w:rPr>
        <w:t>Adult Social Care</w:t>
      </w:r>
      <w:r w:rsidR="00AC6300" w:rsidRPr="0028426D">
        <w:rPr>
          <w:rFonts w:ascii="Candara" w:hAnsi="Candara"/>
          <w:sz w:val="22"/>
          <w:szCs w:val="32"/>
        </w:rPr>
        <w:t xml:space="preserve"> – (01720) 424470</w:t>
      </w:r>
    </w:p>
    <w:p w:rsidR="00B76ABD" w:rsidRPr="0028426D" w:rsidRDefault="00B76ABD" w:rsidP="00B76ABD">
      <w:pPr>
        <w:pStyle w:val="Default"/>
        <w:rPr>
          <w:rFonts w:ascii="Candara" w:hAnsi="Candara"/>
          <w:sz w:val="22"/>
          <w:szCs w:val="32"/>
        </w:rPr>
      </w:pPr>
      <w:r w:rsidRPr="0028426D">
        <w:rPr>
          <w:rFonts w:ascii="Candara" w:hAnsi="Candara"/>
          <w:sz w:val="22"/>
          <w:szCs w:val="32"/>
        </w:rPr>
        <w:t>Childre</w:t>
      </w:r>
      <w:r w:rsidR="00AC6300" w:rsidRPr="0028426D">
        <w:rPr>
          <w:rFonts w:ascii="Candara" w:hAnsi="Candara"/>
          <w:sz w:val="22"/>
          <w:szCs w:val="32"/>
        </w:rPr>
        <w:t>n’s Social Care – (01720) 424480</w:t>
      </w:r>
    </w:p>
    <w:p w:rsidR="00B76ABD" w:rsidRPr="0028426D" w:rsidRDefault="00B76ABD" w:rsidP="00B76ABD">
      <w:pPr>
        <w:pStyle w:val="Default"/>
        <w:rPr>
          <w:rFonts w:ascii="Candara" w:hAnsi="Candara"/>
          <w:sz w:val="22"/>
          <w:szCs w:val="32"/>
        </w:rPr>
      </w:pPr>
      <w:r w:rsidRPr="0028426D">
        <w:rPr>
          <w:rFonts w:ascii="Candara" w:hAnsi="Candara"/>
          <w:sz w:val="22"/>
          <w:szCs w:val="32"/>
        </w:rPr>
        <w:t>Out of Hours – Park House Residential Care Home – (01720) 422699</w:t>
      </w:r>
    </w:p>
    <w:p w:rsidR="007B76C6" w:rsidRPr="0028426D" w:rsidRDefault="007B76C6" w:rsidP="00131164">
      <w:pPr>
        <w:pStyle w:val="Default"/>
        <w:rPr>
          <w:rFonts w:ascii="Candara" w:hAnsi="Candara"/>
          <w:szCs w:val="32"/>
        </w:rPr>
      </w:pPr>
    </w:p>
    <w:p w:rsidR="00833FEA" w:rsidRPr="0028426D" w:rsidRDefault="00970D37" w:rsidP="00131164">
      <w:pPr>
        <w:pStyle w:val="Default"/>
        <w:rPr>
          <w:rFonts w:ascii="Candara" w:hAnsi="Candara"/>
          <w:b/>
          <w:szCs w:val="32"/>
        </w:rPr>
      </w:pPr>
      <w:r w:rsidRPr="0028426D">
        <w:rPr>
          <w:rFonts w:ascii="Candara" w:hAnsi="Candara"/>
          <w:b/>
          <w:szCs w:val="32"/>
        </w:rPr>
        <w:t>In an emergency dial 999.</w:t>
      </w:r>
    </w:p>
    <w:p w:rsidR="0012110F" w:rsidRPr="0028426D" w:rsidRDefault="0012110F" w:rsidP="00131164">
      <w:pPr>
        <w:pStyle w:val="Default"/>
        <w:rPr>
          <w:rFonts w:ascii="Candara" w:hAnsi="Candara"/>
          <w:b/>
          <w:szCs w:val="32"/>
        </w:rPr>
      </w:pPr>
    </w:p>
    <w:p w:rsidR="0012110F" w:rsidRPr="0028426D" w:rsidRDefault="0012110F" w:rsidP="0012110F">
      <w:pPr>
        <w:pStyle w:val="Default"/>
        <w:rPr>
          <w:rFonts w:ascii="Candara" w:hAnsi="Candara"/>
          <w:b/>
          <w:szCs w:val="32"/>
        </w:rPr>
      </w:pPr>
      <w:r w:rsidRPr="0028426D">
        <w:rPr>
          <w:rFonts w:ascii="Candara" w:hAnsi="Candara"/>
          <w:b/>
          <w:szCs w:val="32"/>
        </w:rPr>
        <w:t>The Prevent Strategy</w:t>
      </w:r>
    </w:p>
    <w:p w:rsidR="0012110F" w:rsidRPr="0028426D" w:rsidRDefault="0012110F" w:rsidP="0012110F">
      <w:pPr>
        <w:pStyle w:val="Default"/>
        <w:rPr>
          <w:rFonts w:ascii="Candara" w:hAnsi="Candara"/>
          <w:szCs w:val="32"/>
        </w:rPr>
      </w:pPr>
      <w:r w:rsidRPr="0028426D">
        <w:rPr>
          <w:rFonts w:ascii="Candara" w:hAnsi="Candara"/>
          <w:szCs w:val="32"/>
        </w:rPr>
        <w:t>As a Local Authority learning provider we have a responsibility to promote and raise awareness of the Government’s Prevent agenda.  Prevent is part of the government’s strategy to reduce the threat of terrorism in the UK by stopping people either becoming terrorists or supporting terrorists.</w:t>
      </w:r>
    </w:p>
    <w:p w:rsidR="0012110F" w:rsidRPr="0028426D" w:rsidRDefault="0012110F" w:rsidP="0012110F">
      <w:pPr>
        <w:pStyle w:val="Default"/>
        <w:rPr>
          <w:rFonts w:ascii="Candara" w:hAnsi="Candara"/>
          <w:szCs w:val="32"/>
        </w:rPr>
      </w:pPr>
    </w:p>
    <w:p w:rsidR="0012110F" w:rsidRPr="0028426D" w:rsidRDefault="0012110F" w:rsidP="0012110F">
      <w:pPr>
        <w:pStyle w:val="Default"/>
        <w:rPr>
          <w:rFonts w:ascii="Candara" w:hAnsi="Candara"/>
          <w:szCs w:val="32"/>
        </w:rPr>
      </w:pPr>
      <w:r w:rsidRPr="0028426D">
        <w:rPr>
          <w:rFonts w:ascii="Candara" w:hAnsi="Candara"/>
          <w:szCs w:val="32"/>
        </w:rPr>
        <w:t>The Prevent Strategy has three specific objectives:</w:t>
      </w:r>
    </w:p>
    <w:p w:rsidR="0012110F" w:rsidRPr="0028426D" w:rsidRDefault="0012110F" w:rsidP="0012110F">
      <w:pPr>
        <w:pStyle w:val="Default"/>
        <w:numPr>
          <w:ilvl w:val="0"/>
          <w:numId w:val="14"/>
        </w:numPr>
        <w:rPr>
          <w:rFonts w:ascii="Candara" w:hAnsi="Candara"/>
          <w:szCs w:val="32"/>
        </w:rPr>
      </w:pPr>
      <w:r w:rsidRPr="0028426D">
        <w:rPr>
          <w:rFonts w:ascii="Candara" w:hAnsi="Candara"/>
          <w:szCs w:val="32"/>
        </w:rPr>
        <w:t>To respond to the ideological challenge of terrorism and the threat we face from those who promote it</w:t>
      </w:r>
    </w:p>
    <w:p w:rsidR="0012110F" w:rsidRPr="0028426D" w:rsidRDefault="0012110F" w:rsidP="0012110F">
      <w:pPr>
        <w:pStyle w:val="Default"/>
        <w:numPr>
          <w:ilvl w:val="0"/>
          <w:numId w:val="14"/>
        </w:numPr>
        <w:rPr>
          <w:rFonts w:ascii="Candara" w:hAnsi="Candara"/>
          <w:szCs w:val="32"/>
        </w:rPr>
      </w:pPr>
      <w:r w:rsidRPr="0028426D">
        <w:rPr>
          <w:rFonts w:ascii="Candara" w:hAnsi="Candara"/>
          <w:szCs w:val="32"/>
        </w:rPr>
        <w:t>To prevent people being drawn into terrorism and ensure that people are offered appropriate advice and support</w:t>
      </w:r>
    </w:p>
    <w:p w:rsidR="0012110F" w:rsidRPr="0028426D" w:rsidRDefault="0012110F" w:rsidP="0012110F">
      <w:pPr>
        <w:pStyle w:val="Default"/>
        <w:numPr>
          <w:ilvl w:val="0"/>
          <w:numId w:val="14"/>
        </w:numPr>
        <w:rPr>
          <w:rFonts w:ascii="Candara" w:hAnsi="Candara"/>
          <w:szCs w:val="32"/>
        </w:rPr>
      </w:pPr>
      <w:r w:rsidRPr="0028426D">
        <w:rPr>
          <w:rFonts w:ascii="Candara" w:hAnsi="Candara"/>
          <w:szCs w:val="32"/>
        </w:rPr>
        <w:t xml:space="preserve">To work with sectors to reduce risks of radicalisation </w:t>
      </w:r>
    </w:p>
    <w:p w:rsidR="0012110F" w:rsidRPr="0028426D" w:rsidRDefault="0012110F" w:rsidP="0012110F">
      <w:pPr>
        <w:pStyle w:val="Default"/>
        <w:ind w:left="720"/>
        <w:rPr>
          <w:rFonts w:ascii="Candara" w:hAnsi="Candara"/>
          <w:szCs w:val="32"/>
        </w:rPr>
      </w:pPr>
    </w:p>
    <w:p w:rsidR="0012110F" w:rsidRPr="0028426D" w:rsidRDefault="0012110F" w:rsidP="0012110F">
      <w:pPr>
        <w:pStyle w:val="Default"/>
        <w:rPr>
          <w:rFonts w:ascii="Candara" w:hAnsi="Candara"/>
          <w:szCs w:val="32"/>
        </w:rPr>
      </w:pPr>
      <w:r w:rsidRPr="0028426D">
        <w:rPr>
          <w:rFonts w:ascii="Candara" w:hAnsi="Candara"/>
          <w:szCs w:val="32"/>
        </w:rPr>
        <w:t xml:space="preserve">It is important to recognise that this agenda is not restricted to threats from the likes of ISIL or Al </w:t>
      </w:r>
      <w:r w:rsidR="000B3F0E" w:rsidRPr="0028426D">
        <w:rPr>
          <w:rFonts w:ascii="Candara" w:hAnsi="Candara"/>
          <w:szCs w:val="32"/>
        </w:rPr>
        <w:t>Qaida</w:t>
      </w:r>
      <w:r w:rsidRPr="0028426D">
        <w:rPr>
          <w:rFonts w:ascii="Candara" w:hAnsi="Candara"/>
          <w:szCs w:val="32"/>
        </w:rPr>
        <w:t>.  Other groups linked to animal rights or environmental campaigns are also areas that present a risk that needs to be monitored.</w:t>
      </w:r>
    </w:p>
    <w:p w:rsidR="0012110F" w:rsidRPr="0028426D" w:rsidRDefault="0012110F" w:rsidP="0012110F">
      <w:pPr>
        <w:pStyle w:val="Default"/>
        <w:rPr>
          <w:rFonts w:ascii="Candara" w:hAnsi="Candara"/>
          <w:szCs w:val="32"/>
        </w:rPr>
      </w:pPr>
      <w:r w:rsidRPr="0028426D">
        <w:rPr>
          <w:rFonts w:ascii="Candara" w:hAnsi="Candara"/>
          <w:szCs w:val="32"/>
        </w:rPr>
        <w:t xml:space="preserve">Within our setting there is a need to be vigilant.  This may relate to conversations or discussions you have with learners or online activity you may be involved with.  </w:t>
      </w:r>
    </w:p>
    <w:p w:rsidR="0012110F" w:rsidRPr="0028426D" w:rsidRDefault="0012110F" w:rsidP="0012110F">
      <w:pPr>
        <w:pStyle w:val="Default"/>
        <w:rPr>
          <w:rFonts w:ascii="Candara" w:hAnsi="Candara"/>
          <w:szCs w:val="32"/>
        </w:rPr>
      </w:pPr>
      <w:r w:rsidRPr="0028426D">
        <w:rPr>
          <w:rFonts w:ascii="Candara" w:hAnsi="Candara"/>
          <w:szCs w:val="32"/>
        </w:rPr>
        <w:t>If you have any suspicions that anyone you come into contact with displays behaviour that causes you concern you should discuss this with a senior member of staff who will treat all information with confidence and discretion.</w:t>
      </w:r>
    </w:p>
    <w:p w:rsidR="0012110F" w:rsidRDefault="0012110F" w:rsidP="0012110F">
      <w:pPr>
        <w:pStyle w:val="Default"/>
        <w:rPr>
          <w:rStyle w:val="Hyperlink"/>
          <w:rFonts w:ascii="Candara" w:hAnsi="Candara"/>
          <w:i/>
          <w:szCs w:val="32"/>
          <w:lang w:eastAsia="en-US"/>
        </w:rPr>
      </w:pPr>
      <w:r w:rsidRPr="0028426D">
        <w:rPr>
          <w:rFonts w:ascii="Candara" w:hAnsi="Candara"/>
          <w:szCs w:val="32"/>
        </w:rPr>
        <w:t>Further information about the Prevent Strategy can be found at:</w:t>
      </w:r>
      <w:r w:rsidRPr="0028426D">
        <w:rPr>
          <w:color w:val="0070C0"/>
          <w:sz w:val="20"/>
        </w:rPr>
        <w:t> </w:t>
      </w:r>
      <w:hyperlink r:id="rId9" w:history="1">
        <w:r w:rsidRPr="0028426D">
          <w:rPr>
            <w:rStyle w:val="Hyperlink"/>
            <w:rFonts w:ascii="Candara" w:hAnsi="Candara"/>
            <w:i/>
            <w:szCs w:val="32"/>
            <w:lang w:eastAsia="en-US"/>
          </w:rPr>
          <w:t>www.preventforfeandtraining.org.uk</w:t>
        </w:r>
      </w:hyperlink>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Default="0028426D" w:rsidP="0012110F">
      <w:pPr>
        <w:pStyle w:val="Default"/>
        <w:rPr>
          <w:rStyle w:val="Hyperlink"/>
          <w:rFonts w:ascii="Candara" w:hAnsi="Candara"/>
          <w:i/>
          <w:szCs w:val="32"/>
          <w:lang w:eastAsia="en-US"/>
        </w:rPr>
      </w:pPr>
    </w:p>
    <w:p w:rsidR="0028426D" w:rsidRPr="0028426D" w:rsidRDefault="0028426D" w:rsidP="0012110F">
      <w:pPr>
        <w:pStyle w:val="Default"/>
        <w:rPr>
          <w:rStyle w:val="HTMLCite"/>
          <w:sz w:val="18"/>
          <w:szCs w:val="22"/>
        </w:rPr>
      </w:pPr>
    </w:p>
    <w:p w:rsidR="00833FEA" w:rsidRPr="0028426D" w:rsidRDefault="00833FEA" w:rsidP="00131164">
      <w:pPr>
        <w:pStyle w:val="Default"/>
        <w:rPr>
          <w:rFonts w:ascii="Candara" w:hAnsi="Candara"/>
          <w:szCs w:val="32"/>
        </w:rPr>
      </w:pPr>
    </w:p>
    <w:p w:rsidR="00D4701A" w:rsidRPr="0028426D" w:rsidRDefault="00D4701A" w:rsidP="00B7239B">
      <w:pPr>
        <w:pStyle w:val="NoSpacing"/>
        <w:rPr>
          <w:rFonts w:ascii="Candara" w:hAnsi="Candara"/>
          <w:b/>
          <w:sz w:val="28"/>
          <w:szCs w:val="36"/>
        </w:rPr>
      </w:pPr>
      <w:r w:rsidRPr="0028426D">
        <w:rPr>
          <w:rFonts w:ascii="Candara" w:hAnsi="Candara"/>
          <w:b/>
          <w:sz w:val="28"/>
          <w:szCs w:val="36"/>
        </w:rPr>
        <w:lastRenderedPageBreak/>
        <w:t>Confidentiality and Security of Data</w:t>
      </w:r>
    </w:p>
    <w:p w:rsidR="002A0D73" w:rsidRPr="0028426D" w:rsidRDefault="002A0D73" w:rsidP="002A0D73">
      <w:pPr>
        <w:rPr>
          <w:rFonts w:ascii="Candara" w:hAnsi="Candara"/>
          <w:sz w:val="24"/>
          <w:szCs w:val="32"/>
        </w:rPr>
      </w:pPr>
      <w:r w:rsidRPr="0028426D">
        <w:rPr>
          <w:rFonts w:ascii="Candara" w:hAnsi="Candara"/>
          <w:sz w:val="24"/>
          <w:szCs w:val="32"/>
        </w:rPr>
        <w:t>The personal information you provide is passed to the Chief Executive of Skills Funding and, where required, the Young People’s Learning Agency for England (YPLA) to meet legal duties under the Apprenticeships, Skills, Children and Learning Act 2009, and for the Agency’s Learning Records Service (LRS) to create and maintain a unique learner number (ULN). The information you provide may be shared with other partner organisations for purposes relating to education and training.</w:t>
      </w:r>
    </w:p>
    <w:p w:rsidR="002A0D73" w:rsidRPr="0028426D" w:rsidRDefault="002A0D73" w:rsidP="002A0D73">
      <w:pPr>
        <w:rPr>
          <w:rFonts w:ascii="Candara" w:hAnsi="Candara"/>
          <w:sz w:val="24"/>
          <w:szCs w:val="32"/>
        </w:rPr>
      </w:pPr>
      <w:r w:rsidRPr="0028426D">
        <w:rPr>
          <w:rFonts w:ascii="Candara" w:hAnsi="Candara"/>
          <w:sz w:val="24"/>
          <w:szCs w:val="32"/>
        </w:rPr>
        <w:t>At no time will your personal information be passed to organisations for marketing or sales purposes. By signing the enrolment form, you are expressing your agreement to this use of your personal data.</w:t>
      </w:r>
    </w:p>
    <w:p w:rsidR="00A2599E" w:rsidRPr="0028426D" w:rsidRDefault="002A0D73" w:rsidP="00A2599E">
      <w:pPr>
        <w:spacing w:after="0" w:line="240" w:lineRule="auto"/>
        <w:rPr>
          <w:rFonts w:ascii="Candara" w:hAnsi="Candara"/>
          <w:sz w:val="24"/>
          <w:szCs w:val="32"/>
        </w:rPr>
      </w:pPr>
      <w:r w:rsidRPr="0028426D">
        <w:rPr>
          <w:rFonts w:ascii="Candara" w:hAnsi="Candara"/>
          <w:sz w:val="24"/>
          <w:szCs w:val="32"/>
        </w:rPr>
        <w:t xml:space="preserve">Further information about use of and access to your personal data, and details of partner organisations are available at: </w:t>
      </w:r>
      <w:r w:rsidR="00AC6300" w:rsidRPr="0028426D">
        <w:rPr>
          <w:rStyle w:val="Hyperlink"/>
          <w:rFonts w:ascii="Candara" w:hAnsi="Candara"/>
          <w:i/>
          <w:sz w:val="24"/>
          <w:szCs w:val="32"/>
        </w:rPr>
        <w:t>http://www.scilly.gov.uk/learning-leisure/learn-scilly</w:t>
      </w:r>
    </w:p>
    <w:p w:rsidR="002A0D73" w:rsidRPr="0028426D" w:rsidRDefault="002A0D73" w:rsidP="00A2599E">
      <w:pPr>
        <w:spacing w:after="0" w:line="240" w:lineRule="auto"/>
        <w:rPr>
          <w:rFonts w:ascii="Candara" w:hAnsi="Candara"/>
          <w:sz w:val="24"/>
          <w:szCs w:val="32"/>
        </w:rPr>
      </w:pPr>
    </w:p>
    <w:p w:rsidR="001D73CD" w:rsidRPr="0028426D" w:rsidRDefault="001D73CD" w:rsidP="00B7239B">
      <w:pPr>
        <w:spacing w:after="0" w:line="240" w:lineRule="auto"/>
        <w:rPr>
          <w:rFonts w:ascii="Candara" w:hAnsi="Candara"/>
          <w:b/>
          <w:sz w:val="28"/>
          <w:szCs w:val="36"/>
        </w:rPr>
      </w:pPr>
    </w:p>
    <w:p w:rsidR="0012110F" w:rsidRPr="0028426D" w:rsidRDefault="0012110F" w:rsidP="00B7239B">
      <w:pPr>
        <w:spacing w:after="0" w:line="240" w:lineRule="auto"/>
        <w:rPr>
          <w:rFonts w:ascii="Candara" w:hAnsi="Candara"/>
          <w:b/>
          <w:sz w:val="28"/>
          <w:szCs w:val="36"/>
        </w:rPr>
      </w:pPr>
    </w:p>
    <w:p w:rsidR="00E91A73" w:rsidRPr="0028426D" w:rsidRDefault="00E91A73" w:rsidP="00B7239B">
      <w:pPr>
        <w:spacing w:after="0" w:line="240" w:lineRule="auto"/>
        <w:rPr>
          <w:rFonts w:ascii="Candara" w:hAnsi="Candara"/>
          <w:color w:val="000000"/>
          <w:sz w:val="24"/>
          <w:szCs w:val="32"/>
          <w:lang w:eastAsia="en-GB"/>
        </w:rPr>
      </w:pPr>
      <w:r w:rsidRPr="0028426D">
        <w:rPr>
          <w:rFonts w:ascii="Candara" w:hAnsi="Candara"/>
          <w:b/>
          <w:sz w:val="28"/>
          <w:szCs w:val="36"/>
        </w:rPr>
        <w:t>Comments, Compliments and Complaints</w:t>
      </w:r>
      <w:r w:rsidR="007718F8" w:rsidRPr="0028426D">
        <w:rPr>
          <w:rFonts w:ascii="Candara" w:hAnsi="Candara"/>
          <w:b/>
          <w:sz w:val="28"/>
          <w:szCs w:val="36"/>
        </w:rPr>
        <w:br/>
      </w:r>
      <w:proofErr w:type="gramStart"/>
      <w:r w:rsidR="00912946" w:rsidRPr="0028426D">
        <w:rPr>
          <w:rFonts w:ascii="Candara" w:hAnsi="Candara"/>
          <w:color w:val="000000"/>
          <w:sz w:val="24"/>
          <w:szCs w:val="32"/>
          <w:lang w:eastAsia="en-GB"/>
        </w:rPr>
        <w:t>Your</w:t>
      </w:r>
      <w:proofErr w:type="gramEnd"/>
      <w:r w:rsidR="009B6AE0" w:rsidRPr="0028426D">
        <w:rPr>
          <w:rFonts w:ascii="Candara" w:hAnsi="Candara"/>
          <w:color w:val="000000"/>
          <w:sz w:val="24"/>
          <w:szCs w:val="32"/>
          <w:lang w:eastAsia="en-GB"/>
        </w:rPr>
        <w:t xml:space="preserve"> feedback is really important to us and you do not have to wait until the end of your</w:t>
      </w:r>
      <w:r w:rsidR="00854412" w:rsidRPr="0028426D">
        <w:rPr>
          <w:rFonts w:ascii="Candara" w:hAnsi="Candara"/>
          <w:color w:val="000000"/>
          <w:sz w:val="24"/>
          <w:szCs w:val="32"/>
          <w:lang w:eastAsia="en-GB"/>
        </w:rPr>
        <w:t xml:space="preserve"> course to give us your views. </w:t>
      </w:r>
      <w:r w:rsidR="009B6AE0" w:rsidRPr="0028426D">
        <w:rPr>
          <w:rFonts w:ascii="Candara" w:hAnsi="Candara"/>
          <w:color w:val="000000"/>
          <w:sz w:val="24"/>
          <w:szCs w:val="32"/>
          <w:lang w:eastAsia="en-GB"/>
        </w:rPr>
        <w:t>You can:</w:t>
      </w:r>
    </w:p>
    <w:p w:rsidR="00E91A73" w:rsidRPr="0028426D" w:rsidRDefault="00E91A73" w:rsidP="00B7239B">
      <w:pPr>
        <w:numPr>
          <w:ilvl w:val="0"/>
          <w:numId w:val="10"/>
        </w:numPr>
        <w:spacing w:after="0" w:line="240" w:lineRule="auto"/>
        <w:rPr>
          <w:rFonts w:ascii="Candara" w:hAnsi="Candara"/>
          <w:color w:val="000000"/>
          <w:sz w:val="24"/>
          <w:szCs w:val="32"/>
          <w:lang w:eastAsia="en-GB"/>
        </w:rPr>
      </w:pPr>
      <w:r w:rsidRPr="0028426D">
        <w:rPr>
          <w:rFonts w:ascii="Candara" w:hAnsi="Candara"/>
          <w:color w:val="000000"/>
          <w:sz w:val="24"/>
          <w:szCs w:val="32"/>
          <w:lang w:eastAsia="en-GB"/>
        </w:rPr>
        <w:t xml:space="preserve">Talk to staff in the </w:t>
      </w:r>
      <w:r w:rsidR="00AC6300" w:rsidRPr="0028426D">
        <w:rPr>
          <w:rFonts w:ascii="Candara" w:hAnsi="Candara"/>
          <w:color w:val="000000"/>
          <w:sz w:val="24"/>
          <w:szCs w:val="32"/>
          <w:lang w:eastAsia="en-GB"/>
        </w:rPr>
        <w:t>Learn Scilly</w:t>
      </w:r>
      <w:r w:rsidRPr="0028426D">
        <w:rPr>
          <w:rFonts w:ascii="Candara" w:hAnsi="Candara"/>
          <w:color w:val="000000"/>
          <w:sz w:val="24"/>
          <w:szCs w:val="32"/>
          <w:lang w:eastAsia="en-GB"/>
        </w:rPr>
        <w:t xml:space="preserve"> </w:t>
      </w:r>
      <w:r w:rsidR="00833FEA" w:rsidRPr="0028426D">
        <w:rPr>
          <w:rFonts w:ascii="Candara" w:hAnsi="Candara"/>
          <w:color w:val="000000"/>
          <w:sz w:val="24"/>
          <w:szCs w:val="32"/>
          <w:lang w:eastAsia="en-GB"/>
        </w:rPr>
        <w:t>centre</w:t>
      </w:r>
      <w:r w:rsidR="00FE68C5" w:rsidRPr="0028426D">
        <w:rPr>
          <w:rFonts w:ascii="Candara" w:hAnsi="Candara"/>
          <w:color w:val="000000"/>
          <w:sz w:val="24"/>
          <w:szCs w:val="32"/>
          <w:lang w:eastAsia="en-GB"/>
        </w:rPr>
        <w:t>.</w:t>
      </w:r>
    </w:p>
    <w:p w:rsidR="00E91A73" w:rsidRPr="0028426D" w:rsidRDefault="00E91A73" w:rsidP="00B7239B">
      <w:pPr>
        <w:numPr>
          <w:ilvl w:val="0"/>
          <w:numId w:val="10"/>
        </w:numPr>
        <w:spacing w:after="0" w:line="240" w:lineRule="auto"/>
        <w:rPr>
          <w:rFonts w:ascii="Candara" w:hAnsi="Candara"/>
          <w:color w:val="000000"/>
          <w:sz w:val="24"/>
          <w:szCs w:val="32"/>
          <w:lang w:eastAsia="en-GB"/>
        </w:rPr>
      </w:pPr>
      <w:r w:rsidRPr="0028426D">
        <w:rPr>
          <w:rFonts w:ascii="Candara" w:hAnsi="Candara"/>
          <w:color w:val="000000"/>
          <w:sz w:val="24"/>
          <w:szCs w:val="32"/>
          <w:lang w:eastAsia="en-GB"/>
        </w:rPr>
        <w:t>Talk to your tutor</w:t>
      </w:r>
      <w:r w:rsidR="00FE68C5" w:rsidRPr="0028426D">
        <w:rPr>
          <w:rFonts w:ascii="Candara" w:hAnsi="Candara"/>
          <w:color w:val="000000"/>
          <w:sz w:val="24"/>
          <w:szCs w:val="32"/>
          <w:lang w:eastAsia="en-GB"/>
        </w:rPr>
        <w:t>.</w:t>
      </w:r>
    </w:p>
    <w:p w:rsidR="00E91A73" w:rsidRPr="0028426D" w:rsidRDefault="00E91A73" w:rsidP="00B7239B">
      <w:pPr>
        <w:numPr>
          <w:ilvl w:val="0"/>
          <w:numId w:val="10"/>
        </w:numPr>
        <w:spacing w:after="0" w:line="240" w:lineRule="auto"/>
        <w:rPr>
          <w:rFonts w:ascii="Candara" w:hAnsi="Candara"/>
          <w:color w:val="000000"/>
          <w:sz w:val="24"/>
          <w:szCs w:val="32"/>
          <w:lang w:eastAsia="en-GB"/>
        </w:rPr>
      </w:pPr>
      <w:r w:rsidRPr="0028426D">
        <w:rPr>
          <w:rFonts w:ascii="Candara" w:hAnsi="Candara"/>
          <w:color w:val="000000"/>
          <w:sz w:val="24"/>
          <w:szCs w:val="32"/>
          <w:lang w:eastAsia="en-GB"/>
        </w:rPr>
        <w:t>Email</w:t>
      </w:r>
      <w:r w:rsidR="00895E58" w:rsidRPr="0028426D">
        <w:rPr>
          <w:rFonts w:ascii="Candara" w:hAnsi="Candara"/>
          <w:color w:val="000000"/>
          <w:sz w:val="24"/>
          <w:szCs w:val="32"/>
          <w:lang w:eastAsia="en-GB"/>
        </w:rPr>
        <w:t>:</w:t>
      </w:r>
      <w:r w:rsidRPr="0028426D">
        <w:rPr>
          <w:rFonts w:ascii="Candara" w:hAnsi="Candara"/>
          <w:color w:val="000000"/>
          <w:sz w:val="24"/>
          <w:szCs w:val="32"/>
          <w:lang w:eastAsia="en-GB"/>
        </w:rPr>
        <w:t xml:space="preserve"> </w:t>
      </w:r>
      <w:hyperlink r:id="rId10" w:history="1">
        <w:r w:rsidR="00AC6300" w:rsidRPr="0028426D">
          <w:rPr>
            <w:rStyle w:val="Hyperlink"/>
            <w:rFonts w:ascii="Candara" w:hAnsi="Candara"/>
            <w:i/>
            <w:sz w:val="24"/>
            <w:szCs w:val="32"/>
            <w:lang w:eastAsia="en-GB"/>
          </w:rPr>
          <w:t>learnscilly@scilly.gov.uk</w:t>
        </w:r>
      </w:hyperlink>
      <w:r w:rsidRPr="0028426D">
        <w:rPr>
          <w:rFonts w:ascii="Candara" w:hAnsi="Candara"/>
          <w:color w:val="000000"/>
          <w:sz w:val="24"/>
          <w:szCs w:val="32"/>
          <w:lang w:eastAsia="en-GB"/>
        </w:rPr>
        <w:t xml:space="preserve"> </w:t>
      </w:r>
    </w:p>
    <w:p w:rsidR="00E91A73" w:rsidRPr="0028426D" w:rsidRDefault="00E91A73" w:rsidP="00B7239B">
      <w:pPr>
        <w:numPr>
          <w:ilvl w:val="0"/>
          <w:numId w:val="10"/>
        </w:numPr>
        <w:spacing w:after="0" w:line="240" w:lineRule="auto"/>
        <w:rPr>
          <w:rFonts w:ascii="Candara" w:hAnsi="Candara"/>
          <w:color w:val="000000"/>
          <w:sz w:val="24"/>
          <w:szCs w:val="32"/>
          <w:lang w:eastAsia="en-GB"/>
        </w:rPr>
      </w:pPr>
      <w:r w:rsidRPr="0028426D">
        <w:rPr>
          <w:rFonts w:ascii="Candara" w:hAnsi="Candara"/>
          <w:color w:val="000000"/>
          <w:sz w:val="24"/>
          <w:szCs w:val="32"/>
          <w:lang w:eastAsia="en-GB"/>
        </w:rPr>
        <w:t>Join the Learner Forum (contact us for details)</w:t>
      </w:r>
      <w:r w:rsidR="00FE68C5" w:rsidRPr="0028426D">
        <w:rPr>
          <w:rFonts w:ascii="Candara" w:hAnsi="Candara"/>
          <w:color w:val="000000"/>
          <w:sz w:val="24"/>
          <w:szCs w:val="32"/>
          <w:lang w:eastAsia="en-GB"/>
        </w:rPr>
        <w:t>.</w:t>
      </w:r>
    </w:p>
    <w:p w:rsidR="00E91A73" w:rsidRPr="0028426D" w:rsidRDefault="009B666F" w:rsidP="00B7239B">
      <w:pPr>
        <w:numPr>
          <w:ilvl w:val="0"/>
          <w:numId w:val="10"/>
        </w:numPr>
        <w:spacing w:after="0" w:line="240" w:lineRule="auto"/>
        <w:rPr>
          <w:rFonts w:ascii="Candara" w:hAnsi="Candara"/>
          <w:color w:val="000000"/>
          <w:sz w:val="24"/>
          <w:szCs w:val="32"/>
          <w:lang w:eastAsia="en-GB"/>
        </w:rPr>
      </w:pPr>
      <w:r w:rsidRPr="0028426D">
        <w:rPr>
          <w:rFonts w:ascii="Candara" w:hAnsi="Candara"/>
          <w:color w:val="000000"/>
          <w:sz w:val="24"/>
          <w:szCs w:val="32"/>
          <w:lang w:eastAsia="en-GB"/>
        </w:rPr>
        <w:t xml:space="preserve">Fill in the feedback form in the </w:t>
      </w:r>
      <w:r w:rsidR="00AC6300" w:rsidRPr="0028426D">
        <w:rPr>
          <w:rFonts w:ascii="Candara" w:hAnsi="Candara"/>
          <w:color w:val="000000"/>
          <w:sz w:val="24"/>
          <w:szCs w:val="32"/>
          <w:lang w:eastAsia="en-GB"/>
        </w:rPr>
        <w:t>Learn Scilly</w:t>
      </w:r>
      <w:r w:rsidRPr="0028426D">
        <w:rPr>
          <w:rFonts w:ascii="Candara" w:hAnsi="Candara"/>
          <w:color w:val="000000"/>
          <w:sz w:val="24"/>
          <w:szCs w:val="32"/>
          <w:lang w:eastAsia="en-GB"/>
        </w:rPr>
        <w:t xml:space="preserve"> </w:t>
      </w:r>
      <w:r w:rsidR="00833FEA" w:rsidRPr="0028426D">
        <w:rPr>
          <w:rFonts w:ascii="Candara" w:hAnsi="Candara"/>
          <w:color w:val="000000"/>
          <w:sz w:val="24"/>
          <w:szCs w:val="32"/>
          <w:lang w:eastAsia="en-GB"/>
        </w:rPr>
        <w:t>reception</w:t>
      </w:r>
      <w:r w:rsidR="00FE68C5" w:rsidRPr="0028426D">
        <w:rPr>
          <w:rFonts w:ascii="Candara" w:hAnsi="Candara"/>
          <w:color w:val="000000"/>
          <w:sz w:val="24"/>
          <w:szCs w:val="32"/>
          <w:lang w:eastAsia="en-GB"/>
        </w:rPr>
        <w:t>.</w:t>
      </w:r>
    </w:p>
    <w:p w:rsidR="00F94AEB" w:rsidRPr="0028426D" w:rsidRDefault="00F94AEB" w:rsidP="00B7239B">
      <w:pPr>
        <w:numPr>
          <w:ilvl w:val="0"/>
          <w:numId w:val="10"/>
        </w:numPr>
        <w:spacing w:after="0" w:line="240" w:lineRule="auto"/>
        <w:rPr>
          <w:rFonts w:ascii="Candara" w:hAnsi="Candara"/>
          <w:color w:val="000000"/>
          <w:sz w:val="24"/>
          <w:szCs w:val="32"/>
          <w:lang w:eastAsia="en-GB"/>
        </w:rPr>
      </w:pPr>
      <w:r w:rsidRPr="0028426D">
        <w:rPr>
          <w:rFonts w:ascii="Candara" w:hAnsi="Candara"/>
          <w:color w:val="000000"/>
          <w:sz w:val="24"/>
          <w:szCs w:val="32"/>
          <w:lang w:eastAsia="en-GB"/>
        </w:rPr>
        <w:t xml:space="preserve">Use the ‘Compliments, Comments and Complaints' procedure </w:t>
      </w:r>
      <w:r w:rsidR="00E91A73" w:rsidRPr="0028426D">
        <w:rPr>
          <w:rFonts w:ascii="Candara" w:hAnsi="Candara"/>
          <w:color w:val="000000"/>
          <w:sz w:val="24"/>
          <w:szCs w:val="32"/>
          <w:lang w:eastAsia="en-GB"/>
        </w:rPr>
        <w:t>below</w:t>
      </w:r>
      <w:r w:rsidRPr="0028426D">
        <w:rPr>
          <w:rFonts w:ascii="Candara" w:hAnsi="Candara"/>
          <w:color w:val="000000"/>
          <w:sz w:val="24"/>
          <w:szCs w:val="32"/>
          <w:lang w:eastAsia="en-GB"/>
        </w:rPr>
        <w:t>.</w:t>
      </w:r>
    </w:p>
    <w:p w:rsidR="00B7239B" w:rsidRPr="0028426D" w:rsidRDefault="00B7239B" w:rsidP="00B7239B">
      <w:pPr>
        <w:spacing w:after="0" w:line="240" w:lineRule="auto"/>
        <w:ind w:left="720"/>
        <w:rPr>
          <w:rFonts w:ascii="Candara" w:hAnsi="Candara"/>
          <w:color w:val="000000"/>
          <w:sz w:val="24"/>
          <w:szCs w:val="32"/>
          <w:lang w:eastAsia="en-GB"/>
        </w:rPr>
      </w:pPr>
    </w:p>
    <w:p w:rsidR="00E91A73" w:rsidRPr="0028426D" w:rsidRDefault="00D53471" w:rsidP="00B7239B">
      <w:pPr>
        <w:spacing w:after="0" w:line="240" w:lineRule="auto"/>
        <w:rPr>
          <w:rFonts w:ascii="Candara" w:hAnsi="Candara"/>
          <w:color w:val="000000"/>
          <w:sz w:val="24"/>
          <w:szCs w:val="32"/>
          <w:lang w:eastAsia="en-GB"/>
        </w:rPr>
      </w:pPr>
      <w:r w:rsidRPr="0028426D">
        <w:rPr>
          <w:rFonts w:ascii="Candara" w:hAnsi="Candara"/>
          <w:color w:val="000000"/>
          <w:sz w:val="24"/>
          <w:szCs w:val="32"/>
          <w:lang w:eastAsia="en-GB"/>
        </w:rPr>
        <w:t>We will use your comments and suggestions to help us change and improve programmes, as well as develop new programmes in response to need.</w:t>
      </w:r>
    </w:p>
    <w:p w:rsidR="00CB5239" w:rsidRPr="0028426D" w:rsidRDefault="00CB5239" w:rsidP="00B7239B">
      <w:pPr>
        <w:spacing w:after="0" w:line="240" w:lineRule="auto"/>
        <w:rPr>
          <w:rFonts w:ascii="Candara" w:hAnsi="Candara"/>
          <w:color w:val="000000"/>
          <w:sz w:val="24"/>
          <w:szCs w:val="32"/>
          <w:lang w:eastAsia="en-GB"/>
        </w:rPr>
      </w:pPr>
    </w:p>
    <w:p w:rsidR="00E91A73" w:rsidRPr="0028426D" w:rsidRDefault="00E91A73" w:rsidP="00B7239B">
      <w:pPr>
        <w:spacing w:after="0" w:line="240" w:lineRule="auto"/>
        <w:rPr>
          <w:rStyle w:val="style31"/>
          <w:rFonts w:ascii="Candara" w:hAnsi="Candara"/>
          <w:sz w:val="24"/>
          <w:szCs w:val="32"/>
        </w:rPr>
      </w:pPr>
      <w:r w:rsidRPr="0028426D">
        <w:rPr>
          <w:rFonts w:ascii="Candara" w:hAnsi="Candara"/>
          <w:color w:val="000000"/>
          <w:sz w:val="24"/>
          <w:szCs w:val="32"/>
          <w:lang w:eastAsia="en-GB"/>
        </w:rPr>
        <w:t>If you are not happy with your course for any reason please discuss this with your tutor o</w:t>
      </w:r>
      <w:r w:rsidR="00B7239B" w:rsidRPr="0028426D">
        <w:rPr>
          <w:rFonts w:ascii="Candara" w:hAnsi="Candara"/>
          <w:color w:val="000000"/>
          <w:sz w:val="24"/>
          <w:szCs w:val="32"/>
          <w:lang w:eastAsia="en-GB"/>
        </w:rPr>
        <w:t xml:space="preserve">r the </w:t>
      </w:r>
      <w:r w:rsidR="00AC6300" w:rsidRPr="0028426D">
        <w:rPr>
          <w:rFonts w:ascii="Candara" w:hAnsi="Candara"/>
          <w:color w:val="000000"/>
          <w:sz w:val="24"/>
          <w:szCs w:val="32"/>
          <w:lang w:eastAsia="en-GB"/>
        </w:rPr>
        <w:t>Learn Scilly</w:t>
      </w:r>
      <w:r w:rsidR="00B7239B" w:rsidRPr="0028426D">
        <w:rPr>
          <w:rFonts w:ascii="Candara" w:hAnsi="Candara"/>
          <w:color w:val="000000"/>
          <w:sz w:val="24"/>
          <w:szCs w:val="32"/>
          <w:lang w:eastAsia="en-GB"/>
        </w:rPr>
        <w:t xml:space="preserve"> Manager:</w:t>
      </w:r>
      <w:r w:rsidRPr="0028426D">
        <w:rPr>
          <w:rFonts w:ascii="Candara" w:hAnsi="Candara"/>
          <w:color w:val="000000"/>
          <w:sz w:val="24"/>
          <w:szCs w:val="32"/>
          <w:lang w:eastAsia="en-GB"/>
        </w:rPr>
        <w:t xml:space="preserve"> </w:t>
      </w:r>
      <w:r w:rsidRPr="0028426D">
        <w:rPr>
          <w:rFonts w:ascii="Candara" w:hAnsi="Candara" w:cs="Arial"/>
          <w:color w:val="000000"/>
          <w:sz w:val="24"/>
          <w:szCs w:val="32"/>
          <w:lang w:eastAsia="en-GB"/>
        </w:rPr>
        <w:br/>
      </w:r>
      <w:r w:rsidRPr="0028426D">
        <w:rPr>
          <w:rFonts w:ascii="Candara" w:hAnsi="Candara" w:cs="Arial"/>
          <w:color w:val="000000"/>
          <w:sz w:val="24"/>
          <w:szCs w:val="32"/>
          <w:lang w:eastAsia="en-GB"/>
        </w:rPr>
        <w:br/>
      </w:r>
      <w:r w:rsidRPr="0028426D">
        <w:rPr>
          <w:rFonts w:ascii="Candara" w:hAnsi="Candara"/>
          <w:color w:val="000000"/>
          <w:sz w:val="24"/>
          <w:szCs w:val="32"/>
          <w:lang w:eastAsia="en-GB"/>
        </w:rPr>
        <w:t xml:space="preserve">Jo Evans </w:t>
      </w:r>
      <w:r w:rsidRPr="0028426D">
        <w:rPr>
          <w:rFonts w:ascii="Candara" w:hAnsi="Candara" w:cs="Arial"/>
          <w:color w:val="000000"/>
          <w:sz w:val="24"/>
          <w:szCs w:val="32"/>
          <w:lang w:eastAsia="en-GB"/>
        </w:rPr>
        <w:br/>
      </w:r>
      <w:r w:rsidRPr="0028426D">
        <w:rPr>
          <w:rFonts w:ascii="Candara" w:hAnsi="Candara"/>
          <w:color w:val="000000"/>
          <w:sz w:val="24"/>
          <w:szCs w:val="32"/>
          <w:lang w:eastAsia="en-GB"/>
        </w:rPr>
        <w:t xml:space="preserve">Telephone: </w:t>
      </w:r>
      <w:r w:rsidR="00895E58" w:rsidRPr="0028426D">
        <w:rPr>
          <w:rFonts w:ascii="Candara" w:hAnsi="Candara"/>
          <w:color w:val="000000"/>
          <w:sz w:val="24"/>
          <w:szCs w:val="32"/>
          <w:lang w:eastAsia="en-GB"/>
        </w:rPr>
        <w:t>(</w:t>
      </w:r>
      <w:r w:rsidRPr="0028426D">
        <w:rPr>
          <w:rFonts w:ascii="Candara" w:hAnsi="Candara"/>
          <w:color w:val="000000"/>
          <w:sz w:val="24"/>
          <w:szCs w:val="32"/>
          <w:lang w:eastAsia="en-GB"/>
        </w:rPr>
        <w:t>01720</w:t>
      </w:r>
      <w:r w:rsidR="00895E58" w:rsidRPr="0028426D">
        <w:rPr>
          <w:rFonts w:ascii="Candara" w:hAnsi="Candara"/>
          <w:color w:val="000000"/>
          <w:sz w:val="24"/>
          <w:szCs w:val="32"/>
          <w:lang w:eastAsia="en-GB"/>
        </w:rPr>
        <w:t>)</w:t>
      </w:r>
      <w:r w:rsidRPr="0028426D">
        <w:rPr>
          <w:rFonts w:ascii="Candara" w:hAnsi="Candara"/>
          <w:color w:val="000000"/>
          <w:sz w:val="24"/>
          <w:szCs w:val="32"/>
          <w:lang w:eastAsia="en-GB"/>
        </w:rPr>
        <w:t xml:space="preserve"> 424</w:t>
      </w:r>
      <w:r w:rsidR="00AC6300" w:rsidRPr="0028426D">
        <w:rPr>
          <w:rFonts w:ascii="Candara" w:hAnsi="Candara"/>
          <w:color w:val="000000"/>
          <w:sz w:val="24"/>
          <w:szCs w:val="32"/>
          <w:lang w:eastAsia="en-GB"/>
        </w:rPr>
        <w:t>445</w:t>
      </w:r>
      <w:r w:rsidRPr="0028426D">
        <w:rPr>
          <w:rFonts w:ascii="Candara" w:hAnsi="Candara"/>
          <w:color w:val="000000"/>
          <w:sz w:val="24"/>
          <w:szCs w:val="32"/>
          <w:lang w:eastAsia="en-GB"/>
        </w:rPr>
        <w:br/>
        <w:t>Email</w:t>
      </w:r>
      <w:r w:rsidRPr="0028426D">
        <w:rPr>
          <w:rStyle w:val="style31"/>
          <w:rFonts w:ascii="Candara" w:hAnsi="Candara"/>
          <w:sz w:val="24"/>
          <w:szCs w:val="32"/>
        </w:rPr>
        <w:t xml:space="preserve">: </w:t>
      </w:r>
      <w:hyperlink r:id="rId11" w:history="1">
        <w:r w:rsidR="00AC6300" w:rsidRPr="0028426D">
          <w:rPr>
            <w:rStyle w:val="Hyperlink"/>
            <w:rFonts w:ascii="Candara" w:hAnsi="Candara" w:cs="Arial"/>
            <w:i/>
            <w:sz w:val="24"/>
            <w:szCs w:val="32"/>
          </w:rPr>
          <w:t>jo.evans@scilly.gov.uk</w:t>
        </w:r>
      </w:hyperlink>
    </w:p>
    <w:p w:rsidR="009B666F" w:rsidRPr="0028426D" w:rsidRDefault="00E91A73" w:rsidP="00E91A73">
      <w:pPr>
        <w:rPr>
          <w:rFonts w:ascii="Candara" w:hAnsi="Candara" w:cs="Arial"/>
          <w:sz w:val="24"/>
          <w:szCs w:val="32"/>
        </w:rPr>
      </w:pPr>
      <w:r w:rsidRPr="0028426D">
        <w:rPr>
          <w:rFonts w:ascii="Candara" w:hAnsi="Candara"/>
          <w:color w:val="000000"/>
          <w:sz w:val="24"/>
          <w:szCs w:val="32"/>
          <w:lang w:eastAsia="en-GB"/>
        </w:rPr>
        <w:t>Alternatively you can fill in a form at the Town Hall, entitled ‘Compliments, Comments and Complaints' or send an email to</w:t>
      </w:r>
      <w:r w:rsidRPr="0028426D">
        <w:rPr>
          <w:rStyle w:val="style31"/>
          <w:rFonts w:ascii="Candara" w:hAnsi="Candara"/>
          <w:sz w:val="24"/>
          <w:szCs w:val="32"/>
        </w:rPr>
        <w:t xml:space="preserve">: </w:t>
      </w:r>
      <w:hyperlink r:id="rId12" w:history="1">
        <w:r w:rsidRPr="0028426D">
          <w:rPr>
            <w:rStyle w:val="Hyperlink"/>
            <w:rFonts w:ascii="Candara" w:hAnsi="Candara" w:cs="Arial"/>
            <w:i/>
            <w:sz w:val="24"/>
            <w:szCs w:val="32"/>
          </w:rPr>
          <w:t xml:space="preserve">enquiries@scilly.gov.uk </w:t>
        </w:r>
      </w:hyperlink>
    </w:p>
    <w:p w:rsidR="009B666F" w:rsidRPr="0028426D" w:rsidRDefault="00AC6300" w:rsidP="002442DD">
      <w:pPr>
        <w:spacing w:after="0" w:line="240" w:lineRule="auto"/>
        <w:rPr>
          <w:rFonts w:ascii="Candara" w:hAnsi="Candara"/>
          <w:b/>
          <w:sz w:val="28"/>
          <w:szCs w:val="36"/>
        </w:rPr>
      </w:pPr>
      <w:r w:rsidRPr="0028426D">
        <w:rPr>
          <w:rFonts w:ascii="Candara" w:hAnsi="Candara"/>
          <w:b/>
          <w:sz w:val="28"/>
          <w:szCs w:val="36"/>
        </w:rPr>
        <w:t>Learn Scilly</w:t>
      </w:r>
      <w:r w:rsidR="009B666F" w:rsidRPr="0028426D">
        <w:rPr>
          <w:rFonts w:ascii="Candara" w:hAnsi="Candara"/>
          <w:b/>
          <w:sz w:val="28"/>
          <w:szCs w:val="36"/>
        </w:rPr>
        <w:t xml:space="preserve"> and Council of the Isles of Scilly Policies</w:t>
      </w:r>
    </w:p>
    <w:p w:rsidR="00D1133B" w:rsidRPr="0028426D" w:rsidRDefault="00D1133B" w:rsidP="002442DD">
      <w:pPr>
        <w:spacing w:after="0" w:line="240" w:lineRule="auto"/>
        <w:rPr>
          <w:rFonts w:ascii="Candara" w:hAnsi="Candara" w:cs="Arial"/>
          <w:sz w:val="24"/>
          <w:szCs w:val="32"/>
        </w:rPr>
      </w:pPr>
      <w:r w:rsidRPr="0028426D">
        <w:rPr>
          <w:rFonts w:ascii="Candara" w:hAnsi="Candara" w:cs="Arial"/>
          <w:sz w:val="24"/>
          <w:szCs w:val="32"/>
        </w:rPr>
        <w:t xml:space="preserve">To view our policies in full please </w:t>
      </w:r>
      <w:r w:rsidR="00062AED" w:rsidRPr="0028426D">
        <w:rPr>
          <w:rFonts w:ascii="Candara" w:hAnsi="Candara" w:cs="Arial"/>
          <w:sz w:val="24"/>
          <w:szCs w:val="32"/>
        </w:rPr>
        <w:t>as</w:t>
      </w:r>
      <w:r w:rsidRPr="0028426D">
        <w:rPr>
          <w:rFonts w:ascii="Candara" w:hAnsi="Candara" w:cs="Arial"/>
          <w:sz w:val="24"/>
          <w:szCs w:val="32"/>
        </w:rPr>
        <w:t xml:space="preserve">k for a paper copy in the </w:t>
      </w:r>
      <w:r w:rsidR="00AC6300" w:rsidRPr="0028426D">
        <w:rPr>
          <w:rFonts w:ascii="Candara" w:hAnsi="Candara" w:cs="Arial"/>
          <w:sz w:val="24"/>
          <w:szCs w:val="32"/>
        </w:rPr>
        <w:t>Learn Scilly</w:t>
      </w:r>
      <w:r w:rsidRPr="0028426D">
        <w:rPr>
          <w:rFonts w:ascii="Candara" w:hAnsi="Candara" w:cs="Arial"/>
          <w:sz w:val="24"/>
          <w:szCs w:val="32"/>
        </w:rPr>
        <w:t xml:space="preserve"> office.</w:t>
      </w:r>
    </w:p>
    <w:p w:rsidR="002442DD" w:rsidRPr="0028426D" w:rsidRDefault="002442DD" w:rsidP="002442DD">
      <w:pPr>
        <w:spacing w:after="0" w:line="240" w:lineRule="auto"/>
        <w:rPr>
          <w:rFonts w:ascii="Candara" w:hAnsi="Candara"/>
          <w:b/>
          <w:sz w:val="24"/>
          <w:szCs w:val="32"/>
        </w:rPr>
      </w:pPr>
    </w:p>
    <w:p w:rsidR="00D1133B" w:rsidRPr="0028426D" w:rsidRDefault="00D1133B" w:rsidP="000360FC">
      <w:pPr>
        <w:spacing w:after="0" w:line="240" w:lineRule="auto"/>
        <w:rPr>
          <w:rFonts w:ascii="Candara" w:hAnsi="Candara"/>
          <w:b/>
          <w:sz w:val="28"/>
          <w:szCs w:val="36"/>
        </w:rPr>
      </w:pPr>
      <w:r w:rsidRPr="0028426D">
        <w:rPr>
          <w:rFonts w:ascii="Candara" w:hAnsi="Candara"/>
          <w:b/>
          <w:sz w:val="28"/>
          <w:szCs w:val="36"/>
        </w:rPr>
        <w:t>Find Out More!</w:t>
      </w:r>
    </w:p>
    <w:p w:rsidR="00D1133B" w:rsidRPr="0028426D" w:rsidRDefault="00D1133B" w:rsidP="000360FC">
      <w:pPr>
        <w:spacing w:after="0" w:line="240" w:lineRule="auto"/>
        <w:rPr>
          <w:rFonts w:ascii="Candara" w:hAnsi="Candara"/>
          <w:b/>
          <w:sz w:val="24"/>
          <w:szCs w:val="32"/>
        </w:rPr>
      </w:pPr>
      <w:r w:rsidRPr="0028426D">
        <w:rPr>
          <w:rFonts w:ascii="Candara" w:hAnsi="Candara" w:cs="Arial"/>
          <w:sz w:val="24"/>
          <w:szCs w:val="32"/>
        </w:rPr>
        <w:t xml:space="preserve">Check out our Website @ </w:t>
      </w:r>
      <w:r w:rsidR="00C9043F" w:rsidRPr="0028426D">
        <w:rPr>
          <w:rStyle w:val="Hyperlink"/>
          <w:rFonts w:ascii="Candara" w:hAnsi="Candara"/>
          <w:i/>
          <w:sz w:val="24"/>
          <w:szCs w:val="32"/>
        </w:rPr>
        <w:t>http://www.scilly.gov.uk/learning-leisure/learn-scilly</w:t>
      </w:r>
    </w:p>
    <w:p w:rsidR="00C03648" w:rsidRDefault="00D1133B" w:rsidP="0028426D">
      <w:pPr>
        <w:spacing w:after="0" w:line="240" w:lineRule="auto"/>
        <w:rPr>
          <w:rStyle w:val="Hyperlink"/>
          <w:rFonts w:ascii="Candara" w:hAnsi="Candara" w:cs="Arial"/>
          <w:i/>
          <w:sz w:val="24"/>
          <w:szCs w:val="32"/>
        </w:rPr>
      </w:pPr>
      <w:r w:rsidRPr="0028426D">
        <w:rPr>
          <w:rFonts w:ascii="Candara" w:hAnsi="Candara" w:cs="Arial"/>
          <w:sz w:val="24"/>
          <w:szCs w:val="32"/>
        </w:rPr>
        <w:t xml:space="preserve">‘Like’ us on Facebook @ </w:t>
      </w:r>
      <w:hyperlink r:id="rId13" w:history="1">
        <w:r w:rsidR="00E26857" w:rsidRPr="00BE6A2A">
          <w:rPr>
            <w:rStyle w:val="Hyperlink"/>
            <w:rFonts w:ascii="Candara" w:hAnsi="Candara" w:cs="Arial"/>
            <w:i/>
            <w:sz w:val="24"/>
            <w:szCs w:val="32"/>
          </w:rPr>
          <w:t>https://www.facebook.com/learnscilly/</w:t>
        </w:r>
      </w:hyperlink>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Default="00E26857" w:rsidP="0028426D">
      <w:pPr>
        <w:spacing w:after="0" w:line="240" w:lineRule="auto"/>
        <w:rPr>
          <w:rStyle w:val="Hyperlink"/>
          <w:rFonts w:ascii="Candara" w:hAnsi="Candara" w:cs="Arial"/>
          <w:i/>
          <w:sz w:val="24"/>
          <w:szCs w:val="32"/>
        </w:rPr>
      </w:pPr>
    </w:p>
    <w:p w:rsidR="00E26857" w:rsidRPr="0028426D" w:rsidRDefault="00E26857" w:rsidP="0028426D">
      <w:pPr>
        <w:spacing w:after="0" w:line="240" w:lineRule="auto"/>
        <w:rPr>
          <w:rFonts w:ascii="Candara" w:hAnsi="Candara"/>
          <w:b/>
          <w:sz w:val="24"/>
          <w:szCs w:val="32"/>
        </w:rPr>
      </w:pPr>
      <w:bookmarkStart w:id="0" w:name="_GoBack"/>
      <w:bookmarkEnd w:id="0"/>
    </w:p>
    <w:p w:rsidR="00B7239B" w:rsidRPr="0028426D" w:rsidRDefault="00AD42C3" w:rsidP="00B7239B">
      <w:pPr>
        <w:jc w:val="center"/>
        <w:rPr>
          <w:rFonts w:ascii="Candara" w:hAnsi="Candara"/>
          <w:b/>
          <w:sz w:val="24"/>
          <w:szCs w:val="32"/>
        </w:rPr>
      </w:pPr>
      <w:r w:rsidRPr="0028426D">
        <w:rPr>
          <w:noProof/>
          <w:sz w:val="18"/>
          <w:lang w:eastAsia="en-GB"/>
        </w:rPr>
        <w:drawing>
          <wp:anchor distT="0" distB="0" distL="114300" distR="114300" simplePos="0" relativeHeight="251657728" behindDoc="1" locked="0" layoutInCell="1" allowOverlap="1">
            <wp:simplePos x="0" y="0"/>
            <wp:positionH relativeFrom="column">
              <wp:posOffset>1382395</wp:posOffset>
            </wp:positionH>
            <wp:positionV relativeFrom="paragraph">
              <wp:posOffset>210185</wp:posOffset>
            </wp:positionV>
            <wp:extent cx="2795905" cy="3791585"/>
            <wp:effectExtent l="19050" t="0" r="4445" b="0"/>
            <wp:wrapThrough wrapText="bothSides">
              <wp:wrapPolygon edited="0">
                <wp:start x="-147" y="0"/>
                <wp:lineTo x="-147" y="21488"/>
                <wp:lineTo x="21634" y="21488"/>
                <wp:lineTo x="21634" y="0"/>
                <wp:lineTo x="-147" y="0"/>
              </wp:wrapPolygon>
            </wp:wrapThrough>
            <wp:docPr id="4" name="Picture 4" descr="Portrait-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ait-BlueonWhite"/>
                    <pic:cNvPicPr>
                      <a:picLocks noChangeAspect="1" noChangeArrowheads="1"/>
                    </pic:cNvPicPr>
                  </pic:nvPicPr>
                  <pic:blipFill>
                    <a:blip r:embed="rId14" cstate="print"/>
                    <a:srcRect/>
                    <a:stretch>
                      <a:fillRect/>
                    </a:stretch>
                  </pic:blipFill>
                  <pic:spPr bwMode="auto">
                    <a:xfrm>
                      <a:off x="0" y="0"/>
                      <a:ext cx="2795905" cy="3791585"/>
                    </a:xfrm>
                    <a:prstGeom prst="rect">
                      <a:avLst/>
                    </a:prstGeom>
                    <a:noFill/>
                    <a:ln w="9525">
                      <a:noFill/>
                      <a:miter lim="800000"/>
                      <a:headEnd/>
                      <a:tailEnd/>
                    </a:ln>
                  </pic:spPr>
                </pic:pic>
              </a:graphicData>
            </a:graphic>
          </wp:anchor>
        </w:drawing>
      </w:r>
    </w:p>
    <w:p w:rsidR="00B7239B" w:rsidRPr="0028426D" w:rsidRDefault="00B7239B" w:rsidP="00B7239B">
      <w:pPr>
        <w:jc w:val="center"/>
        <w:rPr>
          <w:rFonts w:ascii="Candara" w:hAnsi="Candara"/>
          <w:b/>
          <w:sz w:val="24"/>
          <w:szCs w:val="32"/>
        </w:rPr>
      </w:pPr>
    </w:p>
    <w:p w:rsidR="00B7239B" w:rsidRPr="0028426D" w:rsidRDefault="00B7239B" w:rsidP="00B7239B">
      <w:pPr>
        <w:jc w:val="center"/>
        <w:rPr>
          <w:rFonts w:ascii="Candara" w:hAnsi="Candara"/>
          <w:b/>
          <w:sz w:val="24"/>
          <w:szCs w:val="32"/>
        </w:rPr>
      </w:pPr>
    </w:p>
    <w:p w:rsidR="00B7239B" w:rsidRPr="0028426D" w:rsidRDefault="00527C7D" w:rsidP="00B7239B">
      <w:pPr>
        <w:jc w:val="center"/>
        <w:rPr>
          <w:rFonts w:ascii="Candara" w:hAnsi="Candara"/>
          <w:b/>
          <w:sz w:val="24"/>
          <w:szCs w:val="32"/>
        </w:rPr>
      </w:pPr>
      <w:r w:rsidRPr="0028426D">
        <w:rPr>
          <w:rFonts w:ascii="Candara" w:hAnsi="Candara"/>
          <w:b/>
          <w:noProof/>
          <w:sz w:val="24"/>
          <w:szCs w:val="32"/>
          <w:lang w:eastAsia="en-GB"/>
        </w:rPr>
        <mc:AlternateContent>
          <mc:Choice Requires="wps">
            <w:drawing>
              <wp:anchor distT="0" distB="0" distL="114300" distR="114300" simplePos="0" relativeHeight="251658752" behindDoc="0" locked="0" layoutInCell="1" allowOverlap="1">
                <wp:simplePos x="0" y="0"/>
                <wp:positionH relativeFrom="column">
                  <wp:posOffset>2602865</wp:posOffset>
                </wp:positionH>
                <wp:positionV relativeFrom="paragraph">
                  <wp:posOffset>5818505</wp:posOffset>
                </wp:positionV>
                <wp:extent cx="521335" cy="393065"/>
                <wp:effectExtent l="2540" t="0" r="0" b="190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4A6F" id="Rectangle 5" o:spid="_x0000_s1026" style="position:absolute;margin-left:204.95pt;margin-top:458.15pt;width:41.05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" stroked="f"/>
            </w:pict>
          </mc:Fallback>
        </mc:AlternateContent>
      </w:r>
    </w:p>
    <w:sectPr w:rsidR="00B7239B" w:rsidRPr="0028426D" w:rsidSect="00546F4B">
      <w:footerReference w:type="default" r:id="rId15"/>
      <w:pgSz w:w="11906" w:h="16838"/>
      <w:pgMar w:top="1440" w:right="1440" w:bottom="1440" w:left="144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32" w:rsidRDefault="00607D32" w:rsidP="001D73CD">
      <w:pPr>
        <w:spacing w:after="0" w:line="240" w:lineRule="auto"/>
      </w:pPr>
      <w:r>
        <w:separator/>
      </w:r>
    </w:p>
  </w:endnote>
  <w:endnote w:type="continuationSeparator" w:id="0">
    <w:p w:rsidR="00607D32" w:rsidRDefault="00607D32" w:rsidP="001D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rifa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32" w:rsidRDefault="00527C7D" w:rsidP="00546F4B">
    <w:pPr>
      <w:pStyle w:val="Footer"/>
      <w:jc w:val="center"/>
    </w:pPr>
    <w:r>
      <w:rPr>
        <w:noProof/>
        <w:lang w:eastAsia="en-GB"/>
      </w:rPr>
      <mc:AlternateContent>
        <mc:Choice Requires="wpg">
          <w:drawing>
            <wp:inline distT="0" distB="0" distL="0" distR="0">
              <wp:extent cx="418465" cy="221615"/>
              <wp:effectExtent l="0" t="5080" r="1905" b="190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10"/>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D32" w:rsidRPr="00CA6898" w:rsidRDefault="00607D32">
                            <w:pPr>
                              <w:jc w:val="center"/>
                              <w:rPr>
                                <w:rFonts w:ascii="Calibri" w:hAnsi="Calibri" w:cs="Calibri"/>
                                <w:sz w:val="28"/>
                                <w:szCs w:val="28"/>
                              </w:rPr>
                            </w:pPr>
                            <w:r w:rsidRPr="00CA6898">
                              <w:rPr>
                                <w:rFonts w:ascii="Calibri" w:hAnsi="Calibri" w:cs="Calibri"/>
                                <w:sz w:val="28"/>
                                <w:szCs w:val="28"/>
                              </w:rPr>
                              <w:fldChar w:fldCharType="begin"/>
                            </w:r>
                            <w:r w:rsidRPr="00CA6898">
                              <w:rPr>
                                <w:rFonts w:ascii="Calibri" w:hAnsi="Calibri" w:cs="Calibri"/>
                                <w:sz w:val="28"/>
                                <w:szCs w:val="28"/>
                              </w:rPr>
                              <w:instrText xml:space="preserve"> PAGE    \* MERGEFORMAT </w:instrText>
                            </w:r>
                            <w:r w:rsidRPr="00CA6898">
                              <w:rPr>
                                <w:rFonts w:ascii="Calibri" w:hAnsi="Calibri" w:cs="Calibri"/>
                                <w:sz w:val="28"/>
                                <w:szCs w:val="28"/>
                              </w:rPr>
                              <w:fldChar w:fldCharType="separate"/>
                            </w:r>
                            <w:r w:rsidR="00E26857" w:rsidRPr="00E26857">
                              <w:rPr>
                                <w:rFonts w:ascii="Calibri" w:hAnsi="Calibri" w:cs="Calibri"/>
                                <w:i/>
                                <w:noProof/>
                                <w:sz w:val="28"/>
                                <w:szCs w:val="28"/>
                              </w:rPr>
                              <w:t>13</w:t>
                            </w:r>
                            <w:r w:rsidRPr="00CA6898">
                              <w:rPr>
                                <w:rFonts w:ascii="Calibri" w:hAnsi="Calibri" w:cs="Calibri"/>
                                <w:sz w:val="28"/>
                                <w:szCs w:val="28"/>
                              </w:rPr>
                              <w:fldChar w:fldCharType="end"/>
                            </w:r>
                          </w:p>
                        </w:txbxContent>
                      </wps:txbx>
                      <wps:bodyPr rot="0" vert="horz" wrap="square" lIns="0" tIns="0" rIns="0" bIns="0" anchor="ctr" anchorCtr="0" upright="1">
                        <a:noAutofit/>
                      </wps:bodyPr>
                    </wps:wsp>
                    <wpg:grpSp>
                      <wpg:cNvPr id="5" name="Group 11"/>
                      <wpg:cNvGrpSpPr>
                        <a:grpSpLocks/>
                      </wpg:cNvGrpSpPr>
                      <wpg:grpSpPr bwMode="auto">
                        <a:xfrm>
                          <a:off x="5494" y="739"/>
                          <a:ext cx="372" cy="72"/>
                          <a:chOff x="5486" y="739"/>
                          <a:chExt cx="372" cy="72"/>
                        </a:xfrm>
                      </wpg:grpSpPr>
                      <wps:wsp>
                        <wps:cNvPr id="6" name="Oval 12"/>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3"/>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14"/>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KzX4BwQAABk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10"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607D32" w:rsidRPr="00CA6898" w:rsidRDefault="00607D32">
                      <w:pPr>
                        <w:jc w:val="center"/>
                        <w:rPr>
                          <w:rFonts w:ascii="Calibri" w:hAnsi="Calibri" w:cs="Calibri"/>
                          <w:sz w:val="28"/>
                          <w:szCs w:val="28"/>
                        </w:rPr>
                      </w:pPr>
                      <w:r w:rsidRPr="00CA6898">
                        <w:rPr>
                          <w:rFonts w:ascii="Calibri" w:hAnsi="Calibri" w:cs="Calibri"/>
                          <w:sz w:val="28"/>
                          <w:szCs w:val="28"/>
                        </w:rPr>
                        <w:fldChar w:fldCharType="begin"/>
                      </w:r>
                      <w:r w:rsidRPr="00CA6898">
                        <w:rPr>
                          <w:rFonts w:ascii="Calibri" w:hAnsi="Calibri" w:cs="Calibri"/>
                          <w:sz w:val="28"/>
                          <w:szCs w:val="28"/>
                        </w:rPr>
                        <w:instrText xml:space="preserve"> PAGE    \* MERGEFORMAT </w:instrText>
                      </w:r>
                      <w:r w:rsidRPr="00CA6898">
                        <w:rPr>
                          <w:rFonts w:ascii="Calibri" w:hAnsi="Calibri" w:cs="Calibri"/>
                          <w:sz w:val="28"/>
                          <w:szCs w:val="28"/>
                        </w:rPr>
                        <w:fldChar w:fldCharType="separate"/>
                      </w:r>
                      <w:r w:rsidR="00E26857" w:rsidRPr="00E26857">
                        <w:rPr>
                          <w:rFonts w:ascii="Calibri" w:hAnsi="Calibri" w:cs="Calibri"/>
                          <w:i/>
                          <w:noProof/>
                          <w:sz w:val="28"/>
                          <w:szCs w:val="28"/>
                        </w:rPr>
                        <w:t>13</w:t>
                      </w:r>
                      <w:r w:rsidRPr="00CA6898">
                        <w:rPr>
                          <w:rFonts w:ascii="Calibri" w:hAnsi="Calibri" w:cs="Calibri"/>
                          <w:sz w:val="28"/>
                          <w:szCs w:val="28"/>
                        </w:rPr>
                        <w:fldChar w:fldCharType="end"/>
                      </w:r>
                    </w:p>
                  </w:txbxContent>
                </v:textbox>
              </v:shape>
              <v:group id="Group 11"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2"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v:oval id="Oval 13"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" fillcolor="#7ba0cd" stroked="f"/>
                <v:oval id="Oval 14"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" fillcolor="#7ba0cd" stroked="f"/>
              </v:group>
              <w10:anchorlock/>
            </v:group>
          </w:pict>
        </mc:Fallback>
      </mc:AlternateContent>
    </w:r>
  </w:p>
  <w:p w:rsidR="00607D32" w:rsidRDefault="00607D32" w:rsidP="00546F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32" w:rsidRDefault="00607D32" w:rsidP="001D73CD">
      <w:pPr>
        <w:spacing w:after="0" w:line="240" w:lineRule="auto"/>
      </w:pPr>
      <w:r>
        <w:separator/>
      </w:r>
    </w:p>
  </w:footnote>
  <w:footnote w:type="continuationSeparator" w:id="0">
    <w:p w:rsidR="00607D32" w:rsidRDefault="00607D32" w:rsidP="001D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72C28"/>
    <w:multiLevelType w:val="hybridMultilevel"/>
    <w:tmpl w:val="532C2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190"/>
    <w:multiLevelType w:val="hybridMultilevel"/>
    <w:tmpl w:val="60A8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0D64"/>
    <w:multiLevelType w:val="hybridMultilevel"/>
    <w:tmpl w:val="C87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0954"/>
    <w:multiLevelType w:val="hybridMultilevel"/>
    <w:tmpl w:val="087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72A15"/>
    <w:multiLevelType w:val="hybridMultilevel"/>
    <w:tmpl w:val="55226F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5D27367"/>
    <w:multiLevelType w:val="hybridMultilevel"/>
    <w:tmpl w:val="218A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14909"/>
    <w:multiLevelType w:val="hybridMultilevel"/>
    <w:tmpl w:val="5F10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D7116"/>
    <w:multiLevelType w:val="hybridMultilevel"/>
    <w:tmpl w:val="48D6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95262"/>
    <w:multiLevelType w:val="hybridMultilevel"/>
    <w:tmpl w:val="653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46945"/>
    <w:multiLevelType w:val="multilevel"/>
    <w:tmpl w:val="B314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55CCE"/>
    <w:multiLevelType w:val="hybridMultilevel"/>
    <w:tmpl w:val="16F2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814FF"/>
    <w:multiLevelType w:val="hybridMultilevel"/>
    <w:tmpl w:val="54AE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478DD"/>
    <w:multiLevelType w:val="hybridMultilevel"/>
    <w:tmpl w:val="ECE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E1E2F"/>
    <w:multiLevelType w:val="hybridMultilevel"/>
    <w:tmpl w:val="693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933FF"/>
    <w:multiLevelType w:val="hybridMultilevel"/>
    <w:tmpl w:val="E6E8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65DAE"/>
    <w:multiLevelType w:val="hybridMultilevel"/>
    <w:tmpl w:val="A57E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45CEE"/>
    <w:multiLevelType w:val="hybridMultilevel"/>
    <w:tmpl w:val="B8DED1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76B83B08"/>
    <w:multiLevelType w:val="multilevel"/>
    <w:tmpl w:val="E838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3"/>
  </w:num>
  <w:num w:numId="11">
    <w:abstractNumId w:val="14"/>
  </w:num>
  <w:num w:numId="12">
    <w:abstractNumId w:val="9"/>
  </w:num>
  <w:num w:numId="13">
    <w:abstractNumId w:val="17"/>
  </w:num>
  <w:num w:numId="14">
    <w:abstractNumId w:val="6"/>
  </w:num>
  <w:num w:numId="15">
    <w:abstractNumId w:val="12"/>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num>
  <w:num w:numId="19">
    <w:abstractNumId w:val="1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6A"/>
    <w:rsid w:val="0001522A"/>
    <w:rsid w:val="00017C85"/>
    <w:rsid w:val="00034344"/>
    <w:rsid w:val="000360FC"/>
    <w:rsid w:val="00062AED"/>
    <w:rsid w:val="0009309B"/>
    <w:rsid w:val="000A4995"/>
    <w:rsid w:val="000B3F0E"/>
    <w:rsid w:val="000C2A6A"/>
    <w:rsid w:val="000C5762"/>
    <w:rsid w:val="000C758C"/>
    <w:rsid w:val="0012110F"/>
    <w:rsid w:val="001253E4"/>
    <w:rsid w:val="00131164"/>
    <w:rsid w:val="00172F8C"/>
    <w:rsid w:val="00175951"/>
    <w:rsid w:val="00175D68"/>
    <w:rsid w:val="00187DBC"/>
    <w:rsid w:val="001D0D26"/>
    <w:rsid w:val="001D73CD"/>
    <w:rsid w:val="001E44D9"/>
    <w:rsid w:val="001F775F"/>
    <w:rsid w:val="002025A8"/>
    <w:rsid w:val="00224370"/>
    <w:rsid w:val="002442DD"/>
    <w:rsid w:val="00246AD7"/>
    <w:rsid w:val="0028426D"/>
    <w:rsid w:val="002A0D73"/>
    <w:rsid w:val="002A15AE"/>
    <w:rsid w:val="002E0033"/>
    <w:rsid w:val="003331E8"/>
    <w:rsid w:val="00343388"/>
    <w:rsid w:val="00364035"/>
    <w:rsid w:val="003C2F83"/>
    <w:rsid w:val="003E39CF"/>
    <w:rsid w:val="003E6BAA"/>
    <w:rsid w:val="003F41E4"/>
    <w:rsid w:val="003F4742"/>
    <w:rsid w:val="00415588"/>
    <w:rsid w:val="004156B4"/>
    <w:rsid w:val="00472B50"/>
    <w:rsid w:val="004A6C15"/>
    <w:rsid w:val="00527C7D"/>
    <w:rsid w:val="00542C86"/>
    <w:rsid w:val="00546F4B"/>
    <w:rsid w:val="005A1A5F"/>
    <w:rsid w:val="005A5F62"/>
    <w:rsid w:val="005C04BC"/>
    <w:rsid w:val="00607D32"/>
    <w:rsid w:val="00661D13"/>
    <w:rsid w:val="00690E8A"/>
    <w:rsid w:val="006C0443"/>
    <w:rsid w:val="006D68B3"/>
    <w:rsid w:val="006F7C0B"/>
    <w:rsid w:val="00700A93"/>
    <w:rsid w:val="00757B9A"/>
    <w:rsid w:val="007718F8"/>
    <w:rsid w:val="007B55C8"/>
    <w:rsid w:val="007B76C6"/>
    <w:rsid w:val="0080684C"/>
    <w:rsid w:val="0081587E"/>
    <w:rsid w:val="00821757"/>
    <w:rsid w:val="00833FEA"/>
    <w:rsid w:val="0085277F"/>
    <w:rsid w:val="00854412"/>
    <w:rsid w:val="00865971"/>
    <w:rsid w:val="00866CED"/>
    <w:rsid w:val="0087520E"/>
    <w:rsid w:val="00895E58"/>
    <w:rsid w:val="008A1D7A"/>
    <w:rsid w:val="008D0A0F"/>
    <w:rsid w:val="008D3FF2"/>
    <w:rsid w:val="008D60C0"/>
    <w:rsid w:val="008E24B4"/>
    <w:rsid w:val="008F1C4D"/>
    <w:rsid w:val="00912946"/>
    <w:rsid w:val="00921BF8"/>
    <w:rsid w:val="00936255"/>
    <w:rsid w:val="0094525D"/>
    <w:rsid w:val="00970D37"/>
    <w:rsid w:val="0098796F"/>
    <w:rsid w:val="009B666F"/>
    <w:rsid w:val="009B6AE0"/>
    <w:rsid w:val="009F6C1D"/>
    <w:rsid w:val="009F703A"/>
    <w:rsid w:val="00A22E4E"/>
    <w:rsid w:val="00A2599E"/>
    <w:rsid w:val="00A531D9"/>
    <w:rsid w:val="00A54EC7"/>
    <w:rsid w:val="00A606EF"/>
    <w:rsid w:val="00AA2854"/>
    <w:rsid w:val="00AC6300"/>
    <w:rsid w:val="00AD42C3"/>
    <w:rsid w:val="00AE1A1F"/>
    <w:rsid w:val="00AE7144"/>
    <w:rsid w:val="00B7239B"/>
    <w:rsid w:val="00B76ABD"/>
    <w:rsid w:val="00B85E8C"/>
    <w:rsid w:val="00B938E9"/>
    <w:rsid w:val="00C011D8"/>
    <w:rsid w:val="00C018D3"/>
    <w:rsid w:val="00C03648"/>
    <w:rsid w:val="00C66121"/>
    <w:rsid w:val="00C9043F"/>
    <w:rsid w:val="00C96463"/>
    <w:rsid w:val="00CA6898"/>
    <w:rsid w:val="00CB5239"/>
    <w:rsid w:val="00CC30D5"/>
    <w:rsid w:val="00CE5E9A"/>
    <w:rsid w:val="00CF0B11"/>
    <w:rsid w:val="00D1133B"/>
    <w:rsid w:val="00D4701A"/>
    <w:rsid w:val="00D4790F"/>
    <w:rsid w:val="00D5155C"/>
    <w:rsid w:val="00D53471"/>
    <w:rsid w:val="00D53CB6"/>
    <w:rsid w:val="00D80451"/>
    <w:rsid w:val="00DA1D7F"/>
    <w:rsid w:val="00DC06F2"/>
    <w:rsid w:val="00DC2535"/>
    <w:rsid w:val="00DC72F8"/>
    <w:rsid w:val="00E06B00"/>
    <w:rsid w:val="00E26857"/>
    <w:rsid w:val="00E374BB"/>
    <w:rsid w:val="00E52263"/>
    <w:rsid w:val="00E55F95"/>
    <w:rsid w:val="00E57D8E"/>
    <w:rsid w:val="00E72DEE"/>
    <w:rsid w:val="00E8062C"/>
    <w:rsid w:val="00E91A73"/>
    <w:rsid w:val="00EB25A2"/>
    <w:rsid w:val="00ED387A"/>
    <w:rsid w:val="00ED555B"/>
    <w:rsid w:val="00EE2BE2"/>
    <w:rsid w:val="00EE6648"/>
    <w:rsid w:val="00F04D62"/>
    <w:rsid w:val="00F05E89"/>
    <w:rsid w:val="00F20CDB"/>
    <w:rsid w:val="00F27A76"/>
    <w:rsid w:val="00F5063F"/>
    <w:rsid w:val="00F5148E"/>
    <w:rsid w:val="00F53669"/>
    <w:rsid w:val="00F579E6"/>
    <w:rsid w:val="00F94AEB"/>
    <w:rsid w:val="00F96EE1"/>
    <w:rsid w:val="00FC3AC5"/>
    <w:rsid w:val="00FC3E90"/>
    <w:rsid w:val="00FE68C5"/>
    <w:rsid w:val="00FF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486E5F"/>
  <w15:docId w15:val="{C4C13A32-D985-4B64-840F-0D0E78D2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6A"/>
    <w:pPr>
      <w:spacing w:after="200" w:line="276" w:lineRule="auto"/>
    </w:pPr>
    <w:rPr>
      <w:rFonts w:ascii="Arial" w:eastAsia="Arial" w:hAnsi="Arial"/>
      <w:sz w:val="22"/>
      <w:szCs w:val="22"/>
      <w:lang w:eastAsia="en-US"/>
    </w:rPr>
  </w:style>
  <w:style w:type="paragraph" w:styleId="Heading4">
    <w:name w:val="heading 4"/>
    <w:basedOn w:val="Normal"/>
    <w:link w:val="Heading4Char"/>
    <w:uiPriority w:val="9"/>
    <w:qFormat/>
    <w:rsid w:val="00936255"/>
    <w:pPr>
      <w:spacing w:before="335" w:after="167" w:line="288" w:lineRule="auto"/>
      <w:outlineLvl w:val="3"/>
    </w:pPr>
    <w:rPr>
      <w:rFonts w:ascii="Helvetica" w:eastAsia="Times New Roman" w:hAnsi="Helvetica" w:cs="Helvetica"/>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A6A"/>
    <w:rPr>
      <w:rFonts w:ascii="Arial" w:eastAsia="Arial" w:hAnsi="Arial"/>
      <w:sz w:val="22"/>
      <w:szCs w:val="22"/>
      <w:lang w:eastAsia="en-US"/>
    </w:rPr>
  </w:style>
  <w:style w:type="paragraph" w:styleId="ListParagraph">
    <w:name w:val="List Paragraph"/>
    <w:basedOn w:val="Normal"/>
    <w:uiPriority w:val="34"/>
    <w:qFormat/>
    <w:rsid w:val="00C66121"/>
    <w:pPr>
      <w:spacing w:after="0" w:line="240" w:lineRule="auto"/>
      <w:ind w:left="720"/>
    </w:pPr>
    <w:rPr>
      <w:rFonts w:ascii="Serifa BT" w:eastAsia="Times New Roman" w:hAnsi="Serifa BT"/>
      <w:sz w:val="24"/>
      <w:szCs w:val="24"/>
    </w:rPr>
  </w:style>
  <w:style w:type="paragraph" w:customStyle="1" w:styleId="Default">
    <w:name w:val="Default"/>
    <w:rsid w:val="00690E8A"/>
    <w:pPr>
      <w:autoSpaceDE w:val="0"/>
      <w:autoSpaceDN w:val="0"/>
      <w:adjustRightInd w:val="0"/>
    </w:pPr>
    <w:rPr>
      <w:rFonts w:ascii="Arial" w:eastAsia="Arial" w:hAnsi="Arial" w:cs="Arial"/>
      <w:color w:val="000000"/>
      <w:sz w:val="24"/>
      <w:szCs w:val="24"/>
    </w:rPr>
  </w:style>
  <w:style w:type="character" w:customStyle="1" w:styleId="style11">
    <w:name w:val="style11"/>
    <w:basedOn w:val="DefaultParagraphFont"/>
    <w:rsid w:val="007718F8"/>
    <w:rPr>
      <w:rFonts w:ascii="Arial" w:hAnsi="Arial" w:cs="Arial" w:hint="default"/>
      <w:color w:val="6EBE19"/>
      <w:sz w:val="40"/>
      <w:szCs w:val="40"/>
    </w:rPr>
  </w:style>
  <w:style w:type="character" w:customStyle="1" w:styleId="style31">
    <w:name w:val="style31"/>
    <w:basedOn w:val="DefaultParagraphFont"/>
    <w:rsid w:val="007718F8"/>
    <w:rPr>
      <w:rFonts w:ascii="Arial" w:hAnsi="Arial" w:cs="Arial" w:hint="default"/>
      <w:sz w:val="20"/>
      <w:szCs w:val="20"/>
    </w:rPr>
  </w:style>
  <w:style w:type="character" w:styleId="Hyperlink">
    <w:name w:val="Hyperlink"/>
    <w:basedOn w:val="DefaultParagraphFont"/>
    <w:uiPriority w:val="99"/>
    <w:unhideWhenUsed/>
    <w:rsid w:val="007718F8"/>
    <w:rPr>
      <w:color w:val="0000FF"/>
      <w:u w:val="single"/>
    </w:rPr>
  </w:style>
  <w:style w:type="paragraph" w:styleId="Header">
    <w:name w:val="header"/>
    <w:basedOn w:val="Normal"/>
    <w:link w:val="HeaderChar"/>
    <w:uiPriority w:val="99"/>
    <w:semiHidden/>
    <w:unhideWhenUsed/>
    <w:rsid w:val="001D73CD"/>
    <w:pPr>
      <w:tabs>
        <w:tab w:val="center" w:pos="4513"/>
        <w:tab w:val="right" w:pos="9026"/>
      </w:tabs>
    </w:pPr>
  </w:style>
  <w:style w:type="character" w:customStyle="1" w:styleId="HeaderChar">
    <w:name w:val="Header Char"/>
    <w:basedOn w:val="DefaultParagraphFont"/>
    <w:link w:val="Header"/>
    <w:uiPriority w:val="99"/>
    <w:semiHidden/>
    <w:rsid w:val="001D73CD"/>
    <w:rPr>
      <w:rFonts w:ascii="Arial" w:eastAsia="Arial" w:hAnsi="Arial"/>
      <w:sz w:val="22"/>
      <w:szCs w:val="22"/>
      <w:lang w:eastAsia="en-US"/>
    </w:rPr>
  </w:style>
  <w:style w:type="paragraph" w:styleId="Footer">
    <w:name w:val="footer"/>
    <w:basedOn w:val="Normal"/>
    <w:link w:val="FooterChar"/>
    <w:uiPriority w:val="99"/>
    <w:unhideWhenUsed/>
    <w:rsid w:val="001D73CD"/>
    <w:pPr>
      <w:tabs>
        <w:tab w:val="center" w:pos="4513"/>
        <w:tab w:val="right" w:pos="9026"/>
      </w:tabs>
    </w:pPr>
  </w:style>
  <w:style w:type="character" w:customStyle="1" w:styleId="FooterChar">
    <w:name w:val="Footer Char"/>
    <w:basedOn w:val="DefaultParagraphFont"/>
    <w:link w:val="Footer"/>
    <w:uiPriority w:val="99"/>
    <w:rsid w:val="001D73CD"/>
    <w:rPr>
      <w:rFonts w:ascii="Arial" w:eastAsia="Arial" w:hAnsi="Arial"/>
      <w:sz w:val="22"/>
      <w:szCs w:val="22"/>
      <w:lang w:eastAsia="en-US"/>
    </w:rPr>
  </w:style>
  <w:style w:type="character" w:customStyle="1" w:styleId="Heading4Char">
    <w:name w:val="Heading 4 Char"/>
    <w:basedOn w:val="DefaultParagraphFont"/>
    <w:link w:val="Heading4"/>
    <w:uiPriority w:val="9"/>
    <w:rsid w:val="00936255"/>
    <w:rPr>
      <w:rFonts w:ascii="Helvetica" w:eastAsia="Times New Roman" w:hAnsi="Helvetica" w:cs="Helvetica"/>
      <w:b/>
      <w:bCs/>
      <w:sz w:val="34"/>
      <w:szCs w:val="34"/>
    </w:rPr>
  </w:style>
  <w:style w:type="character" w:styleId="Strong">
    <w:name w:val="Strong"/>
    <w:basedOn w:val="DefaultParagraphFont"/>
    <w:uiPriority w:val="22"/>
    <w:qFormat/>
    <w:rsid w:val="00936255"/>
    <w:rPr>
      <w:b/>
      <w:bCs/>
    </w:rPr>
  </w:style>
  <w:style w:type="paragraph" w:styleId="NormalWeb">
    <w:name w:val="Normal (Web)"/>
    <w:basedOn w:val="Normal"/>
    <w:uiPriority w:val="99"/>
    <w:semiHidden/>
    <w:unhideWhenUsed/>
    <w:rsid w:val="00936255"/>
    <w:pPr>
      <w:spacing w:after="419"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4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4B"/>
    <w:rPr>
      <w:rFonts w:ascii="Tahoma" w:eastAsia="Arial" w:hAnsi="Tahoma" w:cs="Tahoma"/>
      <w:sz w:val="16"/>
      <w:szCs w:val="16"/>
      <w:lang w:eastAsia="en-US"/>
    </w:rPr>
  </w:style>
  <w:style w:type="character" w:styleId="HTMLCite">
    <w:name w:val="HTML Cite"/>
    <w:basedOn w:val="DefaultParagraphFont"/>
    <w:uiPriority w:val="99"/>
    <w:semiHidden/>
    <w:unhideWhenUsed/>
    <w:rsid w:val="0012110F"/>
    <w:rPr>
      <w:i/>
      <w:iCs/>
    </w:rPr>
  </w:style>
  <w:style w:type="character" w:styleId="FollowedHyperlink">
    <w:name w:val="FollowedHyperlink"/>
    <w:basedOn w:val="DefaultParagraphFont"/>
    <w:uiPriority w:val="99"/>
    <w:semiHidden/>
    <w:unhideWhenUsed/>
    <w:rsid w:val="00AC6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0776">
      <w:bodyDiv w:val="1"/>
      <w:marLeft w:val="0"/>
      <w:marRight w:val="0"/>
      <w:marTop w:val="0"/>
      <w:marBottom w:val="0"/>
      <w:divBdr>
        <w:top w:val="none" w:sz="0" w:space="0" w:color="auto"/>
        <w:left w:val="none" w:sz="0" w:space="0" w:color="auto"/>
        <w:bottom w:val="none" w:sz="0" w:space="0" w:color="auto"/>
        <w:right w:val="none" w:sz="0" w:space="0" w:color="auto"/>
      </w:divBdr>
      <w:divsChild>
        <w:div w:id="1448308931">
          <w:marLeft w:val="0"/>
          <w:marRight w:val="0"/>
          <w:marTop w:val="0"/>
          <w:marBottom w:val="0"/>
          <w:divBdr>
            <w:top w:val="none" w:sz="0" w:space="0" w:color="auto"/>
            <w:left w:val="none" w:sz="0" w:space="0" w:color="auto"/>
            <w:bottom w:val="none" w:sz="0" w:space="0" w:color="auto"/>
            <w:right w:val="none" w:sz="0" w:space="0" w:color="auto"/>
          </w:divBdr>
          <w:divsChild>
            <w:div w:id="2012951801">
              <w:marLeft w:val="0"/>
              <w:marRight w:val="0"/>
              <w:marTop w:val="0"/>
              <w:marBottom w:val="0"/>
              <w:divBdr>
                <w:top w:val="none" w:sz="0" w:space="0" w:color="auto"/>
                <w:left w:val="none" w:sz="0" w:space="0" w:color="auto"/>
                <w:bottom w:val="none" w:sz="0" w:space="0" w:color="auto"/>
                <w:right w:val="none" w:sz="0" w:space="0" w:color="auto"/>
              </w:divBdr>
              <w:divsChild>
                <w:div w:id="597326179">
                  <w:marLeft w:val="0"/>
                  <w:marRight w:val="0"/>
                  <w:marTop w:val="0"/>
                  <w:marBottom w:val="0"/>
                  <w:divBdr>
                    <w:top w:val="none" w:sz="0" w:space="0" w:color="auto"/>
                    <w:left w:val="none" w:sz="0" w:space="0" w:color="auto"/>
                    <w:bottom w:val="none" w:sz="0" w:space="0" w:color="auto"/>
                    <w:right w:val="none" w:sz="0" w:space="0" w:color="auto"/>
                  </w:divBdr>
                  <w:divsChild>
                    <w:div w:id="175537422">
                      <w:marLeft w:val="-251"/>
                      <w:marRight w:val="-251"/>
                      <w:marTop w:val="0"/>
                      <w:marBottom w:val="0"/>
                      <w:divBdr>
                        <w:top w:val="none" w:sz="0" w:space="0" w:color="auto"/>
                        <w:left w:val="none" w:sz="0" w:space="0" w:color="auto"/>
                        <w:bottom w:val="none" w:sz="0" w:space="0" w:color="auto"/>
                        <w:right w:val="none" w:sz="0" w:space="0" w:color="auto"/>
                      </w:divBdr>
                      <w:divsChild>
                        <w:div w:id="1995520985">
                          <w:marLeft w:val="0"/>
                          <w:marRight w:val="0"/>
                          <w:marTop w:val="0"/>
                          <w:marBottom w:val="0"/>
                          <w:divBdr>
                            <w:top w:val="none" w:sz="0" w:space="0" w:color="auto"/>
                            <w:left w:val="none" w:sz="0" w:space="0" w:color="auto"/>
                            <w:bottom w:val="none" w:sz="0" w:space="0" w:color="auto"/>
                            <w:right w:val="none" w:sz="0" w:space="0" w:color="auto"/>
                          </w:divBdr>
                          <w:divsChild>
                            <w:div w:id="956642417">
                              <w:marLeft w:val="0"/>
                              <w:marRight w:val="0"/>
                              <w:marTop w:val="0"/>
                              <w:marBottom w:val="0"/>
                              <w:divBdr>
                                <w:top w:val="none" w:sz="0" w:space="0" w:color="auto"/>
                                <w:left w:val="none" w:sz="0" w:space="0" w:color="auto"/>
                                <w:bottom w:val="none" w:sz="0" w:space="0" w:color="auto"/>
                                <w:right w:val="none" w:sz="0" w:space="0" w:color="auto"/>
                              </w:divBdr>
                              <w:divsChild>
                                <w:div w:id="302932997">
                                  <w:marLeft w:val="0"/>
                                  <w:marRight w:val="0"/>
                                  <w:marTop w:val="0"/>
                                  <w:marBottom w:val="0"/>
                                  <w:divBdr>
                                    <w:top w:val="none" w:sz="0" w:space="0" w:color="auto"/>
                                    <w:left w:val="none" w:sz="0" w:space="0" w:color="auto"/>
                                    <w:bottom w:val="none" w:sz="0" w:space="0" w:color="auto"/>
                                    <w:right w:val="none" w:sz="0" w:space="0" w:color="auto"/>
                                  </w:divBdr>
                                  <w:divsChild>
                                    <w:div w:id="1452630070">
                                      <w:marLeft w:val="0"/>
                                      <w:marRight w:val="0"/>
                                      <w:marTop w:val="0"/>
                                      <w:marBottom w:val="0"/>
                                      <w:divBdr>
                                        <w:top w:val="none" w:sz="0" w:space="0" w:color="auto"/>
                                        <w:left w:val="none" w:sz="0" w:space="0" w:color="auto"/>
                                        <w:bottom w:val="none" w:sz="0" w:space="0" w:color="auto"/>
                                        <w:right w:val="none" w:sz="0" w:space="0" w:color="auto"/>
                                      </w:divBdr>
                                      <w:divsChild>
                                        <w:div w:id="1308171678">
                                          <w:marLeft w:val="0"/>
                                          <w:marRight w:val="0"/>
                                          <w:marTop w:val="0"/>
                                          <w:marBottom w:val="0"/>
                                          <w:divBdr>
                                            <w:top w:val="none" w:sz="0" w:space="0" w:color="auto"/>
                                            <w:left w:val="none" w:sz="0" w:space="0" w:color="auto"/>
                                            <w:bottom w:val="none" w:sz="0" w:space="0" w:color="auto"/>
                                            <w:right w:val="none" w:sz="0" w:space="0" w:color="auto"/>
                                          </w:divBdr>
                                          <w:divsChild>
                                            <w:div w:id="2107142871">
                                              <w:marLeft w:val="0"/>
                                              <w:marRight w:val="0"/>
                                              <w:marTop w:val="0"/>
                                              <w:marBottom w:val="0"/>
                                              <w:divBdr>
                                                <w:top w:val="none" w:sz="0" w:space="0" w:color="auto"/>
                                                <w:left w:val="none" w:sz="0" w:space="0" w:color="auto"/>
                                                <w:bottom w:val="none" w:sz="0" w:space="0" w:color="auto"/>
                                                <w:right w:val="none" w:sz="0" w:space="0" w:color="auto"/>
                                              </w:divBdr>
                                              <w:divsChild>
                                                <w:div w:id="1432748485">
                                                  <w:marLeft w:val="0"/>
                                                  <w:marRight w:val="0"/>
                                                  <w:marTop w:val="0"/>
                                                  <w:marBottom w:val="0"/>
                                                  <w:divBdr>
                                                    <w:top w:val="none" w:sz="0" w:space="0" w:color="auto"/>
                                                    <w:left w:val="none" w:sz="0" w:space="0" w:color="auto"/>
                                                    <w:bottom w:val="none" w:sz="0" w:space="0" w:color="auto"/>
                                                    <w:right w:val="none" w:sz="0" w:space="0" w:color="auto"/>
                                                  </w:divBdr>
                                                  <w:divsChild>
                                                    <w:div w:id="1993871630">
                                                      <w:marLeft w:val="0"/>
                                                      <w:marRight w:val="0"/>
                                                      <w:marTop w:val="0"/>
                                                      <w:marBottom w:val="0"/>
                                                      <w:divBdr>
                                                        <w:top w:val="none" w:sz="0" w:space="0" w:color="auto"/>
                                                        <w:left w:val="none" w:sz="0" w:space="0" w:color="auto"/>
                                                        <w:bottom w:val="none" w:sz="0" w:space="0" w:color="auto"/>
                                                        <w:right w:val="none" w:sz="0" w:space="0" w:color="auto"/>
                                                      </w:divBdr>
                                                      <w:divsChild>
                                                        <w:div w:id="20270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120711">
      <w:bodyDiv w:val="1"/>
      <w:marLeft w:val="0"/>
      <w:marRight w:val="0"/>
      <w:marTop w:val="0"/>
      <w:marBottom w:val="0"/>
      <w:divBdr>
        <w:top w:val="none" w:sz="0" w:space="0" w:color="auto"/>
        <w:left w:val="none" w:sz="0" w:space="0" w:color="auto"/>
        <w:bottom w:val="none" w:sz="0" w:space="0" w:color="auto"/>
        <w:right w:val="none" w:sz="0" w:space="0" w:color="auto"/>
      </w:divBdr>
    </w:div>
    <w:div w:id="20522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rnscilly@scilly.gov.uk" TargetMode="External"/><Relationship Id="rId13" Type="http://schemas.openxmlformats.org/officeDocument/2006/relationships/hyperlink" Target="https://www.facebook.com/learnscill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quiries@scilly.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vans@scilly.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arnscilly@scilly.gov.uk" TargetMode="External"/><Relationship Id="rId4" Type="http://schemas.openxmlformats.org/officeDocument/2006/relationships/webSettings" Target="webSettings.xml"/><Relationship Id="rId9" Type="http://schemas.openxmlformats.org/officeDocument/2006/relationships/hyperlink" Target="http://www.preventforfeandtraining.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15007</CharactersWithSpaces>
  <SharedDoc>false</SharedDoc>
  <HLinks>
    <vt:vector size="66" baseType="variant">
      <vt:variant>
        <vt:i4>2818105</vt:i4>
      </vt:variant>
      <vt:variant>
        <vt:i4>30</vt:i4>
      </vt:variant>
      <vt:variant>
        <vt:i4>0</vt:i4>
      </vt:variant>
      <vt:variant>
        <vt:i4>5</vt:i4>
      </vt:variant>
      <vt:variant>
        <vt:lpwstr>http://www.twitter.com/learnscilly</vt:lpwstr>
      </vt:variant>
      <vt:variant>
        <vt:lpwstr/>
      </vt:variant>
      <vt:variant>
        <vt:i4>4128818</vt:i4>
      </vt:variant>
      <vt:variant>
        <vt:i4>27</vt:i4>
      </vt:variant>
      <vt:variant>
        <vt:i4>0</vt:i4>
      </vt:variant>
      <vt:variant>
        <vt:i4>5</vt:i4>
      </vt:variant>
      <vt:variant>
        <vt:lpwstr>http://www.facebook.com/lifelonglearningios</vt:lpwstr>
      </vt:variant>
      <vt:variant>
        <vt:lpwstr/>
      </vt:variant>
      <vt:variant>
        <vt:i4>1572869</vt:i4>
      </vt:variant>
      <vt:variant>
        <vt:i4>24</vt:i4>
      </vt:variant>
      <vt:variant>
        <vt:i4>0</vt:i4>
      </vt:variant>
      <vt:variant>
        <vt:i4>5</vt:i4>
      </vt:variant>
      <vt:variant>
        <vt:lpwstr>http://www.learnscilly.co.uk/</vt:lpwstr>
      </vt:variant>
      <vt:variant>
        <vt:lpwstr/>
      </vt:variant>
      <vt:variant>
        <vt:i4>1572869</vt:i4>
      </vt:variant>
      <vt:variant>
        <vt:i4>21</vt:i4>
      </vt:variant>
      <vt:variant>
        <vt:i4>0</vt:i4>
      </vt:variant>
      <vt:variant>
        <vt:i4>5</vt:i4>
      </vt:variant>
      <vt:variant>
        <vt:lpwstr>http://www.learnscilly.co.uk/</vt:lpwstr>
      </vt:variant>
      <vt:variant>
        <vt:lpwstr/>
      </vt:variant>
      <vt:variant>
        <vt:i4>7798804</vt:i4>
      </vt:variant>
      <vt:variant>
        <vt:i4>18</vt:i4>
      </vt:variant>
      <vt:variant>
        <vt:i4>0</vt:i4>
      </vt:variant>
      <vt:variant>
        <vt:i4>5</vt:i4>
      </vt:variant>
      <vt:variant>
        <vt:lpwstr>mailto:enquiries@scilly.gov.uk</vt:lpwstr>
      </vt:variant>
      <vt:variant>
        <vt:lpwstr/>
      </vt:variant>
      <vt:variant>
        <vt:i4>7471192</vt:i4>
      </vt:variant>
      <vt:variant>
        <vt:i4>15</vt:i4>
      </vt:variant>
      <vt:variant>
        <vt:i4>0</vt:i4>
      </vt:variant>
      <vt:variant>
        <vt:i4>5</vt:i4>
      </vt:variant>
      <vt:variant>
        <vt:lpwstr>mailto:%20jevans@scilly.gov.uk</vt:lpwstr>
      </vt:variant>
      <vt:variant>
        <vt:lpwstr/>
      </vt:variant>
      <vt:variant>
        <vt:i4>3473486</vt:i4>
      </vt:variant>
      <vt:variant>
        <vt:i4>12</vt:i4>
      </vt:variant>
      <vt:variant>
        <vt:i4>0</vt:i4>
      </vt:variant>
      <vt:variant>
        <vt:i4>5</vt:i4>
      </vt:variant>
      <vt:variant>
        <vt:lpwstr>mailto:lifelonglearning@scilly.gov.uk</vt:lpwstr>
      </vt:variant>
      <vt:variant>
        <vt:lpwstr/>
      </vt:variant>
      <vt:variant>
        <vt:i4>2883621</vt:i4>
      </vt:variant>
      <vt:variant>
        <vt:i4>9</vt:i4>
      </vt:variant>
      <vt:variant>
        <vt:i4>0</vt:i4>
      </vt:variant>
      <vt:variant>
        <vt:i4>5</vt:i4>
      </vt:variant>
      <vt:variant>
        <vt:lpwstr>http://www.learningrecordsservice.org.uk/privacy-copyright</vt:lpwstr>
      </vt:variant>
      <vt:variant>
        <vt:lpwstr/>
      </vt:variant>
      <vt:variant>
        <vt:i4>3866733</vt:i4>
      </vt:variant>
      <vt:variant>
        <vt:i4>6</vt:i4>
      </vt:variant>
      <vt:variant>
        <vt:i4>0</vt:i4>
      </vt:variant>
      <vt:variant>
        <vt:i4>5</vt:i4>
      </vt:variant>
      <vt:variant>
        <vt:lpwstr>http://www.ypla.gov.uk/privacyy</vt:lpwstr>
      </vt:variant>
      <vt:variant>
        <vt:lpwstr/>
      </vt:variant>
      <vt:variant>
        <vt:i4>1441799</vt:i4>
      </vt:variant>
      <vt:variant>
        <vt:i4>3</vt:i4>
      </vt:variant>
      <vt:variant>
        <vt:i4>0</vt:i4>
      </vt:variant>
      <vt:variant>
        <vt:i4>5</vt:i4>
      </vt:variant>
      <vt:variant>
        <vt:lpwstr>http://www.skillsfundingagency.bis.gov.uk/privacy</vt:lpwstr>
      </vt:variant>
      <vt:variant>
        <vt:lpwstr/>
      </vt:variant>
      <vt:variant>
        <vt:i4>3473486</vt:i4>
      </vt:variant>
      <vt:variant>
        <vt:i4>0</vt:i4>
      </vt:variant>
      <vt:variant>
        <vt:i4>0</vt:i4>
      </vt:variant>
      <vt:variant>
        <vt:i4>5</vt:i4>
      </vt:variant>
      <vt:variant>
        <vt:lpwstr>mailto:lifelonglearning@scilly.gov.uk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Pursglove Jacob</cp:lastModifiedBy>
  <cp:revision>3</cp:revision>
  <cp:lastPrinted>2015-08-12T12:52:00Z</cp:lastPrinted>
  <dcterms:created xsi:type="dcterms:W3CDTF">2018-10-25T09:48:00Z</dcterms:created>
  <dcterms:modified xsi:type="dcterms:W3CDTF">2018-10-25T10:01:00Z</dcterms:modified>
</cp:coreProperties>
</file>