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21FAC" w14:textId="77777777" w:rsidR="00C80001" w:rsidRPr="002C2EB1" w:rsidRDefault="00C80001" w:rsidP="00C80001">
      <w:pPr>
        <w:spacing w:after="0" w:line="240" w:lineRule="auto"/>
        <w:jc w:val="center"/>
        <w:rPr>
          <w:rFonts w:ascii="Arial" w:hAnsi="Arial" w:cs="Arial"/>
          <w:b/>
          <w:bCs/>
          <w:sz w:val="28"/>
          <w:szCs w:val="28"/>
        </w:rPr>
      </w:pPr>
      <w:r w:rsidRPr="002C2EB1">
        <w:rPr>
          <w:rFonts w:ascii="Arial" w:hAnsi="Arial" w:cs="Arial"/>
          <w:b/>
          <w:bCs/>
          <w:sz w:val="28"/>
          <w:szCs w:val="28"/>
        </w:rPr>
        <w:t>To Be Submitted with your planning application</w:t>
      </w:r>
    </w:p>
    <w:tbl>
      <w:tblPr>
        <w:tblStyle w:val="MediumGrid1-Accent5"/>
        <w:tblW w:w="0" w:type="auto"/>
        <w:tblLook w:val="04A0" w:firstRow="1" w:lastRow="0" w:firstColumn="1" w:lastColumn="0" w:noHBand="0" w:noVBand="1"/>
      </w:tblPr>
      <w:tblGrid>
        <w:gridCol w:w="7692"/>
        <w:gridCol w:w="1314"/>
      </w:tblGrid>
      <w:tr w:rsidR="00C80001" w:rsidRPr="002C2EB1" w14:paraId="31205E0A" w14:textId="77777777" w:rsidTr="00C319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gridSpan w:val="2"/>
          </w:tcPr>
          <w:p w14:paraId="3E25D9BC" w14:textId="77777777" w:rsidR="00C80001" w:rsidRDefault="00C80001" w:rsidP="00C319D4">
            <w:pPr>
              <w:keepNext/>
              <w:keepLines/>
              <w:spacing w:after="0" w:line="240" w:lineRule="auto"/>
              <w:outlineLvl w:val="1"/>
              <w:rPr>
                <w:rFonts w:ascii="Arial" w:eastAsia="Times New Roman" w:hAnsi="Arial" w:cs="Arial"/>
                <w:b w:val="0"/>
                <w:bCs w:val="0"/>
                <w:sz w:val="26"/>
                <w:szCs w:val="26"/>
              </w:rPr>
            </w:pPr>
            <w:r w:rsidRPr="002C2EB1">
              <w:rPr>
                <w:rFonts w:ascii="Arial" w:eastAsia="Times New Roman" w:hAnsi="Arial" w:cs="Arial"/>
                <w:sz w:val="26"/>
                <w:szCs w:val="26"/>
              </w:rPr>
              <w:t>Site Address:</w:t>
            </w:r>
          </w:p>
          <w:p w14:paraId="4D1EC961" w14:textId="77777777" w:rsidR="00C80001" w:rsidRPr="002C2EB1" w:rsidRDefault="00C80001" w:rsidP="00C319D4">
            <w:pPr>
              <w:keepNext/>
              <w:keepLines/>
              <w:spacing w:after="0" w:line="240" w:lineRule="auto"/>
              <w:outlineLvl w:val="1"/>
              <w:rPr>
                <w:rFonts w:ascii="Arial" w:eastAsia="Times New Roman" w:hAnsi="Arial" w:cs="Arial"/>
                <w:sz w:val="26"/>
                <w:szCs w:val="26"/>
              </w:rPr>
            </w:pPr>
          </w:p>
        </w:tc>
      </w:tr>
      <w:tr w:rsidR="00C80001" w:rsidRPr="002C2EB1" w14:paraId="39F89795" w14:textId="77777777" w:rsidTr="00C3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gridSpan w:val="2"/>
          </w:tcPr>
          <w:p w14:paraId="41C46A44" w14:textId="77777777" w:rsidR="00C80001" w:rsidRDefault="00C80001" w:rsidP="00C319D4">
            <w:pPr>
              <w:keepNext/>
              <w:keepLines/>
              <w:spacing w:after="0" w:line="240" w:lineRule="auto"/>
              <w:outlineLvl w:val="1"/>
              <w:rPr>
                <w:rFonts w:ascii="Arial" w:eastAsia="Times New Roman" w:hAnsi="Arial" w:cs="Arial"/>
                <w:b w:val="0"/>
                <w:bCs w:val="0"/>
                <w:sz w:val="26"/>
                <w:szCs w:val="26"/>
              </w:rPr>
            </w:pPr>
            <w:r w:rsidRPr="002C2EB1">
              <w:rPr>
                <w:rFonts w:ascii="Arial" w:eastAsia="Times New Roman" w:hAnsi="Arial" w:cs="Arial"/>
                <w:sz w:val="26"/>
                <w:szCs w:val="26"/>
              </w:rPr>
              <w:t xml:space="preserve">Proposed </w:t>
            </w:r>
          </w:p>
          <w:p w14:paraId="272D9B3B" w14:textId="77777777" w:rsidR="00C80001" w:rsidRDefault="00C80001" w:rsidP="00C319D4">
            <w:pPr>
              <w:keepNext/>
              <w:keepLines/>
              <w:spacing w:after="0" w:line="240" w:lineRule="auto"/>
              <w:outlineLvl w:val="1"/>
              <w:rPr>
                <w:rFonts w:ascii="Arial" w:eastAsia="Times New Roman" w:hAnsi="Arial" w:cs="Arial"/>
                <w:b w:val="0"/>
                <w:bCs w:val="0"/>
                <w:sz w:val="26"/>
                <w:szCs w:val="26"/>
              </w:rPr>
            </w:pPr>
            <w:r w:rsidRPr="002C2EB1">
              <w:rPr>
                <w:rFonts w:ascii="Arial" w:eastAsia="Times New Roman" w:hAnsi="Arial" w:cs="Arial"/>
                <w:sz w:val="26"/>
                <w:szCs w:val="26"/>
              </w:rPr>
              <w:t>Development:</w:t>
            </w:r>
          </w:p>
          <w:p w14:paraId="1BA8E8D3" w14:textId="77777777" w:rsidR="00C80001" w:rsidRPr="002C2EB1" w:rsidRDefault="00C80001" w:rsidP="00C319D4">
            <w:pPr>
              <w:keepNext/>
              <w:keepLines/>
              <w:spacing w:after="0" w:line="240" w:lineRule="auto"/>
              <w:outlineLvl w:val="1"/>
              <w:rPr>
                <w:rFonts w:ascii="Arial" w:eastAsia="Times New Roman" w:hAnsi="Arial" w:cs="Arial"/>
                <w:sz w:val="26"/>
                <w:szCs w:val="26"/>
              </w:rPr>
            </w:pPr>
          </w:p>
        </w:tc>
      </w:tr>
      <w:tr w:rsidR="00205769" w:rsidRPr="005A7C9C" w14:paraId="55825F5A" w14:textId="77777777" w:rsidTr="00C80001">
        <w:tc>
          <w:tcPr>
            <w:cnfStyle w:val="001000000000" w:firstRow="0" w:lastRow="0" w:firstColumn="1" w:lastColumn="0" w:oddVBand="0" w:evenVBand="0" w:oddHBand="0" w:evenHBand="0" w:firstRowFirstColumn="0" w:firstRowLastColumn="0" w:lastRowFirstColumn="0" w:lastRowLastColumn="0"/>
            <w:tcW w:w="7692" w:type="dxa"/>
          </w:tcPr>
          <w:p w14:paraId="10DBFA0F" w14:textId="77777777" w:rsidR="00205769" w:rsidRPr="00D95D98" w:rsidRDefault="00205769" w:rsidP="008F2D78">
            <w:pPr>
              <w:pStyle w:val="Heading2"/>
              <w:outlineLvl w:val="1"/>
              <w:rPr>
                <w:rFonts w:ascii="Arial" w:hAnsi="Arial" w:cs="Arial"/>
                <w:b w:val="0"/>
                <w:sz w:val="24"/>
                <w:szCs w:val="24"/>
              </w:rPr>
            </w:pPr>
            <w:bookmarkStart w:id="0" w:name="_12._Advertisement_Consent"/>
            <w:bookmarkEnd w:id="0"/>
            <w:r w:rsidRPr="00D95D98">
              <w:rPr>
                <w:rFonts w:ascii="Arial" w:eastAsia="Times New Roman" w:hAnsi="Arial" w:cs="Arial"/>
              </w:rPr>
              <w:t>12. Advertisement Consent Validation Checklist Criteria</w:t>
            </w:r>
          </w:p>
        </w:tc>
        <w:tc>
          <w:tcPr>
            <w:tcW w:w="1314" w:type="dxa"/>
          </w:tcPr>
          <w:p w14:paraId="6214DD80" w14:textId="77777777" w:rsidR="00205769" w:rsidRPr="005A7C9C" w:rsidRDefault="00205769" w:rsidP="008F2D78">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BB7DB4">
              <w:rPr>
                <w:rFonts w:ascii="Arial" w:eastAsia="Times New Roman" w:hAnsi="Arial" w:cs="Arial"/>
                <w:color w:val="365F91"/>
                <w:sz w:val="26"/>
                <w:szCs w:val="26"/>
              </w:rPr>
              <w:t>Tick</w:t>
            </w:r>
          </w:p>
        </w:tc>
      </w:tr>
      <w:tr w:rsidR="00205769" w:rsidRPr="005A7C9C" w14:paraId="58B86037" w14:textId="77777777" w:rsidTr="00C800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92" w:type="dxa"/>
          </w:tcPr>
          <w:p w14:paraId="0590D019" w14:textId="77777777" w:rsidR="00205769" w:rsidRPr="00A841FF" w:rsidRDefault="00205769" w:rsidP="00205769">
            <w:pPr>
              <w:pStyle w:val="ListParagraph"/>
              <w:numPr>
                <w:ilvl w:val="0"/>
                <w:numId w:val="3"/>
              </w:numPr>
              <w:jc w:val="both"/>
              <w:rPr>
                <w:rFonts w:ascii="Arial" w:hAnsi="Arial" w:cs="Arial"/>
                <w:b w:val="0"/>
                <w:sz w:val="24"/>
                <w:szCs w:val="24"/>
              </w:rPr>
            </w:pPr>
            <w:r w:rsidRPr="00A841FF">
              <w:rPr>
                <w:rFonts w:ascii="Arial" w:hAnsi="Arial" w:cs="Arial"/>
                <w:b w:val="0"/>
                <w:sz w:val="24"/>
                <w:szCs w:val="24"/>
              </w:rPr>
              <w:t>Application Form [</w:t>
            </w:r>
            <w:hyperlink w:anchor="App" w:history="1">
              <w:r w:rsidRPr="00A841FF">
                <w:rPr>
                  <w:rStyle w:val="Hyperlink"/>
                  <w:rFonts w:ascii="Arial" w:hAnsi="Arial" w:cs="Arial"/>
                  <w:b w:val="0"/>
                  <w:bCs w:val="0"/>
                  <w:sz w:val="24"/>
                  <w:szCs w:val="24"/>
                </w:rPr>
                <w:t>guidance</w:t>
              </w:r>
            </w:hyperlink>
            <w:r w:rsidRPr="00A841FF">
              <w:rPr>
                <w:rFonts w:ascii="Arial" w:hAnsi="Arial" w:cs="Arial"/>
                <w:b w:val="0"/>
                <w:sz w:val="24"/>
                <w:szCs w:val="24"/>
              </w:rPr>
              <w:t>]</w:t>
            </w:r>
            <w:r>
              <w:rPr>
                <w:rFonts w:ascii="Arial" w:hAnsi="Arial" w:cs="Arial"/>
                <w:b w:val="0"/>
              </w:rPr>
              <w:t xml:space="preserve"> </w:t>
            </w:r>
            <w:r w:rsidRPr="00992809">
              <w:rPr>
                <w:rFonts w:ascii="Arial" w:hAnsi="Arial" w:cs="Arial"/>
                <w:sz w:val="24"/>
                <w:szCs w:val="24"/>
              </w:rPr>
              <w:t>NR</w:t>
            </w:r>
          </w:p>
        </w:tc>
        <w:sdt>
          <w:sdtPr>
            <w:rPr>
              <w:rFonts w:ascii="Arial" w:hAnsi="Arial" w:cs="Arial"/>
              <w:sz w:val="24"/>
              <w:szCs w:val="24"/>
            </w:rPr>
            <w:id w:val="-1923401078"/>
            <w14:checkbox>
              <w14:checked w14:val="0"/>
              <w14:checkedState w14:val="2612" w14:font="MS Gothic"/>
              <w14:uncheckedState w14:val="2610" w14:font="MS Gothic"/>
            </w14:checkbox>
          </w:sdtPr>
          <w:sdtEndPr/>
          <w:sdtContent>
            <w:tc>
              <w:tcPr>
                <w:tcW w:w="1314" w:type="dxa"/>
                <w:vAlign w:val="center"/>
              </w:tcPr>
              <w:p w14:paraId="1F8BFEBD" w14:textId="77777777" w:rsidR="00205769" w:rsidRPr="00A841FF" w:rsidRDefault="00205769" w:rsidP="008F2D7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tr>
      <w:tr w:rsidR="00205769" w:rsidRPr="005A7C9C" w14:paraId="65FF06A0" w14:textId="77777777" w:rsidTr="00C80001">
        <w:tc>
          <w:tcPr>
            <w:cnfStyle w:val="001000000000" w:firstRow="0" w:lastRow="0" w:firstColumn="1" w:lastColumn="0" w:oddVBand="0" w:evenVBand="0" w:oddHBand="0" w:evenHBand="0" w:firstRowFirstColumn="0" w:firstRowLastColumn="0" w:lastRowFirstColumn="0" w:lastRowLastColumn="0"/>
            <w:tcW w:w="7692" w:type="dxa"/>
          </w:tcPr>
          <w:p w14:paraId="345009BA" w14:textId="77777777" w:rsidR="00205769" w:rsidRPr="00A841FF" w:rsidRDefault="00205769" w:rsidP="00205769">
            <w:pPr>
              <w:pStyle w:val="ListParagraph"/>
              <w:numPr>
                <w:ilvl w:val="0"/>
                <w:numId w:val="3"/>
              </w:numPr>
              <w:jc w:val="both"/>
              <w:rPr>
                <w:rFonts w:ascii="Arial" w:hAnsi="Arial" w:cs="Arial"/>
                <w:b w:val="0"/>
                <w:sz w:val="24"/>
                <w:szCs w:val="24"/>
              </w:rPr>
            </w:pPr>
            <w:r w:rsidRPr="00A841FF">
              <w:rPr>
                <w:rFonts w:ascii="Arial" w:hAnsi="Arial" w:cs="Arial"/>
                <w:b w:val="0"/>
                <w:sz w:val="24"/>
                <w:szCs w:val="24"/>
              </w:rPr>
              <w:t>Location Plan [</w:t>
            </w:r>
            <w:hyperlink w:anchor="Loc" w:history="1">
              <w:r w:rsidRPr="00A841FF">
                <w:rPr>
                  <w:rStyle w:val="Hyperlink"/>
                  <w:rFonts w:ascii="Arial" w:hAnsi="Arial" w:cs="Arial"/>
                  <w:b w:val="0"/>
                  <w:bCs w:val="0"/>
                  <w:sz w:val="24"/>
                  <w:szCs w:val="24"/>
                </w:rPr>
                <w:t>guidance</w:t>
              </w:r>
            </w:hyperlink>
            <w:r w:rsidRPr="00A841FF">
              <w:rPr>
                <w:rFonts w:ascii="Arial" w:hAnsi="Arial" w:cs="Arial"/>
                <w:b w:val="0"/>
                <w:sz w:val="24"/>
                <w:szCs w:val="24"/>
              </w:rPr>
              <w:t>]</w:t>
            </w:r>
            <w:r>
              <w:rPr>
                <w:rFonts w:ascii="Arial" w:hAnsi="Arial" w:cs="Arial"/>
                <w:b w:val="0"/>
              </w:rPr>
              <w:t xml:space="preserve"> </w:t>
            </w:r>
            <w:r w:rsidRPr="00992809">
              <w:rPr>
                <w:rFonts w:ascii="Arial" w:hAnsi="Arial" w:cs="Arial"/>
                <w:sz w:val="24"/>
                <w:szCs w:val="24"/>
              </w:rPr>
              <w:t>NR</w:t>
            </w:r>
          </w:p>
        </w:tc>
        <w:sdt>
          <w:sdtPr>
            <w:rPr>
              <w:rFonts w:ascii="Arial" w:hAnsi="Arial" w:cs="Arial"/>
              <w:sz w:val="24"/>
              <w:szCs w:val="24"/>
            </w:rPr>
            <w:id w:val="-1507597733"/>
            <w14:checkbox>
              <w14:checked w14:val="0"/>
              <w14:checkedState w14:val="2612" w14:font="MS Gothic"/>
              <w14:uncheckedState w14:val="2610" w14:font="MS Gothic"/>
            </w14:checkbox>
          </w:sdtPr>
          <w:sdtEndPr/>
          <w:sdtContent>
            <w:tc>
              <w:tcPr>
                <w:tcW w:w="1314" w:type="dxa"/>
                <w:vAlign w:val="center"/>
              </w:tcPr>
              <w:p w14:paraId="7D92060C" w14:textId="77777777" w:rsidR="00205769" w:rsidRPr="00A841FF" w:rsidRDefault="00205769" w:rsidP="008F2D7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tr>
      <w:tr w:rsidR="00205769" w:rsidRPr="005A7C9C" w14:paraId="5F97110E" w14:textId="77777777" w:rsidTr="00C800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92" w:type="dxa"/>
          </w:tcPr>
          <w:p w14:paraId="03AE032B" w14:textId="77777777" w:rsidR="00205769" w:rsidRPr="00A841FF" w:rsidRDefault="00205769" w:rsidP="00205769">
            <w:pPr>
              <w:pStyle w:val="ListParagraph"/>
              <w:numPr>
                <w:ilvl w:val="0"/>
                <w:numId w:val="3"/>
              </w:numPr>
              <w:jc w:val="both"/>
              <w:rPr>
                <w:rFonts w:ascii="Arial" w:hAnsi="Arial" w:cs="Arial"/>
                <w:b w:val="0"/>
                <w:sz w:val="24"/>
                <w:szCs w:val="24"/>
              </w:rPr>
            </w:pPr>
            <w:r w:rsidRPr="00A841FF">
              <w:rPr>
                <w:rFonts w:ascii="Arial" w:hAnsi="Arial" w:cs="Arial"/>
                <w:b w:val="0"/>
                <w:sz w:val="24"/>
                <w:szCs w:val="24"/>
              </w:rPr>
              <w:t>Site Plan [</w:t>
            </w:r>
            <w:hyperlink w:anchor="Site" w:history="1">
              <w:r w:rsidRPr="00A841FF">
                <w:rPr>
                  <w:rStyle w:val="Hyperlink"/>
                  <w:rFonts w:ascii="Arial" w:hAnsi="Arial" w:cs="Arial"/>
                  <w:b w:val="0"/>
                  <w:bCs w:val="0"/>
                  <w:sz w:val="24"/>
                  <w:szCs w:val="24"/>
                </w:rPr>
                <w:t>guidance</w:t>
              </w:r>
            </w:hyperlink>
            <w:r w:rsidRPr="00A841FF">
              <w:rPr>
                <w:rFonts w:ascii="Arial" w:hAnsi="Arial" w:cs="Arial"/>
                <w:b w:val="0"/>
                <w:sz w:val="24"/>
                <w:szCs w:val="24"/>
              </w:rPr>
              <w:t>]</w:t>
            </w:r>
            <w:r>
              <w:rPr>
                <w:rFonts w:ascii="Arial" w:hAnsi="Arial" w:cs="Arial"/>
                <w:b w:val="0"/>
              </w:rPr>
              <w:t xml:space="preserve"> </w:t>
            </w:r>
            <w:r w:rsidRPr="00992809">
              <w:rPr>
                <w:rFonts w:ascii="Arial" w:hAnsi="Arial" w:cs="Arial"/>
                <w:sz w:val="24"/>
                <w:szCs w:val="24"/>
              </w:rPr>
              <w:t>NR</w:t>
            </w:r>
          </w:p>
        </w:tc>
        <w:sdt>
          <w:sdtPr>
            <w:rPr>
              <w:rFonts w:ascii="Arial" w:hAnsi="Arial" w:cs="Arial"/>
              <w:sz w:val="24"/>
              <w:szCs w:val="24"/>
            </w:rPr>
            <w:id w:val="-2014363873"/>
            <w14:checkbox>
              <w14:checked w14:val="0"/>
              <w14:checkedState w14:val="2612" w14:font="MS Gothic"/>
              <w14:uncheckedState w14:val="2610" w14:font="MS Gothic"/>
            </w14:checkbox>
          </w:sdtPr>
          <w:sdtEndPr/>
          <w:sdtContent>
            <w:tc>
              <w:tcPr>
                <w:tcW w:w="1314" w:type="dxa"/>
                <w:vAlign w:val="center"/>
              </w:tcPr>
              <w:p w14:paraId="45BC3055" w14:textId="77777777" w:rsidR="00205769" w:rsidRPr="00A841FF" w:rsidRDefault="00205769" w:rsidP="008F2D7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tr>
      <w:tr w:rsidR="005F6AD3" w:rsidRPr="005A7C9C" w14:paraId="44C631EB" w14:textId="77777777" w:rsidTr="00C80001">
        <w:tc>
          <w:tcPr>
            <w:cnfStyle w:val="001000000000" w:firstRow="0" w:lastRow="0" w:firstColumn="1" w:lastColumn="0" w:oddVBand="0" w:evenVBand="0" w:oddHBand="0" w:evenHBand="0" w:firstRowFirstColumn="0" w:firstRowLastColumn="0" w:lastRowFirstColumn="0" w:lastRowLastColumn="0"/>
            <w:tcW w:w="7692" w:type="dxa"/>
          </w:tcPr>
          <w:p w14:paraId="5AC1E829" w14:textId="7E7313F1" w:rsidR="005F6AD3" w:rsidRPr="00A841FF" w:rsidRDefault="005F6AD3" w:rsidP="00205769">
            <w:pPr>
              <w:pStyle w:val="ListParagraph"/>
              <w:numPr>
                <w:ilvl w:val="0"/>
                <w:numId w:val="3"/>
              </w:numPr>
              <w:jc w:val="both"/>
              <w:rPr>
                <w:rFonts w:ascii="Arial" w:hAnsi="Arial" w:cs="Arial"/>
                <w:sz w:val="24"/>
                <w:szCs w:val="24"/>
              </w:rPr>
            </w:pPr>
            <w:r w:rsidRPr="002943BF">
              <w:rPr>
                <w:rFonts w:ascii="Arial" w:hAnsi="Arial" w:cs="Arial"/>
                <w:b w:val="0"/>
                <w:sz w:val="24"/>
                <w:szCs w:val="24"/>
              </w:rPr>
              <w:t>Correct Fee [</w:t>
            </w:r>
            <w:hyperlink w:anchor="_4._Correct_fee" w:history="1">
              <w:r w:rsidRPr="002943BF">
                <w:rPr>
                  <w:rFonts w:ascii="Arial" w:hAnsi="Arial" w:cs="Arial"/>
                  <w:b w:val="0"/>
                  <w:color w:val="0000FF"/>
                  <w:sz w:val="24"/>
                  <w:szCs w:val="24"/>
                  <w:u w:val="single"/>
                </w:rPr>
                <w:t>guidance</w:t>
              </w:r>
            </w:hyperlink>
            <w:r w:rsidRPr="002943BF">
              <w:rPr>
                <w:rFonts w:ascii="Arial" w:hAnsi="Arial" w:cs="Arial"/>
                <w:b w:val="0"/>
                <w:sz w:val="24"/>
                <w:szCs w:val="24"/>
              </w:rPr>
              <w:t>]</w:t>
            </w:r>
            <w:r>
              <w:rPr>
                <w:rFonts w:ascii="Arial" w:hAnsi="Arial" w:cs="Arial"/>
                <w:b w:val="0"/>
                <w:sz w:val="24"/>
                <w:szCs w:val="24"/>
              </w:rPr>
              <w:t xml:space="preserve"> </w:t>
            </w:r>
            <w:r w:rsidRPr="005F6AD3">
              <w:rPr>
                <w:rFonts w:ascii="Arial" w:hAnsi="Arial" w:cs="Arial"/>
                <w:bCs w:val="0"/>
                <w:sz w:val="24"/>
                <w:szCs w:val="24"/>
              </w:rPr>
              <w:t>NR</w:t>
            </w:r>
          </w:p>
        </w:tc>
        <w:sdt>
          <w:sdtPr>
            <w:rPr>
              <w:rFonts w:ascii="Arial" w:hAnsi="Arial" w:cs="Arial"/>
              <w:sz w:val="24"/>
              <w:szCs w:val="24"/>
            </w:rPr>
            <w:id w:val="-1693440585"/>
            <w14:checkbox>
              <w14:checked w14:val="0"/>
              <w14:checkedState w14:val="2612" w14:font="MS Gothic"/>
              <w14:uncheckedState w14:val="2610" w14:font="MS Gothic"/>
            </w14:checkbox>
          </w:sdtPr>
          <w:sdtContent>
            <w:tc>
              <w:tcPr>
                <w:tcW w:w="1314" w:type="dxa"/>
                <w:vAlign w:val="center"/>
              </w:tcPr>
              <w:p w14:paraId="5BF44349" w14:textId="1E0116F2" w:rsidR="005F6AD3" w:rsidRDefault="005F6AD3" w:rsidP="008F2D7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tr>
      <w:tr w:rsidR="00205769" w:rsidRPr="005A7C9C" w14:paraId="174EDE34" w14:textId="77777777" w:rsidTr="00C800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92" w:type="dxa"/>
          </w:tcPr>
          <w:p w14:paraId="417640AB" w14:textId="77777777" w:rsidR="00205769" w:rsidRPr="00A841FF" w:rsidRDefault="00205769" w:rsidP="008F2D78">
            <w:pPr>
              <w:spacing w:after="0" w:line="240" w:lineRule="auto"/>
              <w:jc w:val="both"/>
              <w:rPr>
                <w:rFonts w:ascii="Arial" w:hAnsi="Arial" w:cs="Arial"/>
                <w:b w:val="0"/>
                <w:sz w:val="24"/>
                <w:szCs w:val="24"/>
              </w:rPr>
            </w:pPr>
            <w:r w:rsidRPr="00A841FF">
              <w:rPr>
                <w:rFonts w:ascii="Arial" w:hAnsi="Arial" w:cs="Arial"/>
                <w:b w:val="0"/>
                <w:sz w:val="24"/>
                <w:szCs w:val="24"/>
              </w:rPr>
              <w:t xml:space="preserve">The drawing of the proposed advertisement must: </w:t>
            </w:r>
          </w:p>
          <w:p w14:paraId="709BC040" w14:textId="77777777" w:rsidR="00205769" w:rsidRPr="00A841FF" w:rsidRDefault="00205769" w:rsidP="00205769">
            <w:pPr>
              <w:pStyle w:val="ListParagraph"/>
              <w:numPr>
                <w:ilvl w:val="0"/>
                <w:numId w:val="3"/>
              </w:numPr>
              <w:spacing w:after="0" w:line="240" w:lineRule="auto"/>
              <w:jc w:val="both"/>
              <w:rPr>
                <w:rFonts w:ascii="Arial" w:hAnsi="Arial" w:cs="Arial"/>
                <w:b w:val="0"/>
                <w:sz w:val="24"/>
                <w:szCs w:val="24"/>
              </w:rPr>
            </w:pPr>
            <w:r>
              <w:rPr>
                <w:rFonts w:ascii="Arial" w:hAnsi="Arial" w:cs="Arial"/>
                <w:b w:val="0"/>
                <w:sz w:val="24"/>
                <w:szCs w:val="24"/>
              </w:rPr>
              <w:t>be at a scale of 1:20 or 1:50;</w:t>
            </w:r>
            <w:r w:rsidRPr="00A841FF">
              <w:rPr>
                <w:rFonts w:ascii="Arial" w:hAnsi="Arial" w:cs="Arial"/>
                <w:b w:val="0"/>
                <w:sz w:val="24"/>
                <w:szCs w:val="24"/>
              </w:rPr>
              <w:t xml:space="preserve"> </w:t>
            </w:r>
          </w:p>
          <w:p w14:paraId="222B592E" w14:textId="77777777" w:rsidR="00205769" w:rsidRPr="00A841FF" w:rsidRDefault="00205769" w:rsidP="00205769">
            <w:pPr>
              <w:pStyle w:val="ListParagraph"/>
              <w:numPr>
                <w:ilvl w:val="0"/>
                <w:numId w:val="3"/>
              </w:numPr>
              <w:spacing w:after="0" w:line="240" w:lineRule="auto"/>
              <w:jc w:val="both"/>
              <w:rPr>
                <w:rFonts w:ascii="Arial" w:hAnsi="Arial" w:cs="Arial"/>
                <w:b w:val="0"/>
                <w:sz w:val="24"/>
                <w:szCs w:val="24"/>
              </w:rPr>
            </w:pPr>
            <w:r w:rsidRPr="00A841FF">
              <w:rPr>
                <w:rFonts w:ascii="Arial" w:hAnsi="Arial" w:cs="Arial"/>
                <w:b w:val="0"/>
                <w:sz w:val="24"/>
                <w:szCs w:val="24"/>
              </w:rPr>
              <w:t>show the size of the advertisement and its position on the lan</w:t>
            </w:r>
            <w:r>
              <w:rPr>
                <w:rFonts w:ascii="Arial" w:hAnsi="Arial" w:cs="Arial"/>
                <w:b w:val="0"/>
                <w:sz w:val="24"/>
                <w:szCs w:val="24"/>
              </w:rPr>
              <w:t>d or the building in question;</w:t>
            </w:r>
          </w:p>
          <w:p w14:paraId="7408EBFC" w14:textId="77777777" w:rsidR="00205769" w:rsidRPr="00A841FF" w:rsidRDefault="00205769" w:rsidP="00205769">
            <w:pPr>
              <w:pStyle w:val="ListParagraph"/>
              <w:numPr>
                <w:ilvl w:val="0"/>
                <w:numId w:val="3"/>
              </w:numPr>
              <w:spacing w:after="0" w:line="240" w:lineRule="auto"/>
              <w:jc w:val="both"/>
              <w:rPr>
                <w:rFonts w:ascii="Arial" w:hAnsi="Arial" w:cs="Arial"/>
                <w:b w:val="0"/>
                <w:sz w:val="24"/>
                <w:szCs w:val="24"/>
              </w:rPr>
            </w:pPr>
            <w:r w:rsidRPr="00A841FF">
              <w:rPr>
                <w:rFonts w:ascii="Arial" w:hAnsi="Arial" w:cs="Arial"/>
                <w:b w:val="0"/>
                <w:sz w:val="24"/>
                <w:szCs w:val="24"/>
              </w:rPr>
              <w:t>show how you propose to either attach the advertisement to the building or how</w:t>
            </w:r>
            <w:r>
              <w:rPr>
                <w:rFonts w:ascii="Arial" w:hAnsi="Arial" w:cs="Arial"/>
                <w:b w:val="0"/>
                <w:sz w:val="24"/>
                <w:szCs w:val="24"/>
              </w:rPr>
              <w:t xml:space="preserve"> it will stand within the site;</w:t>
            </w:r>
          </w:p>
          <w:p w14:paraId="15521E2E" w14:textId="77777777" w:rsidR="00205769" w:rsidRPr="00A841FF" w:rsidRDefault="00205769" w:rsidP="00205769">
            <w:pPr>
              <w:pStyle w:val="ListParagraph"/>
              <w:numPr>
                <w:ilvl w:val="0"/>
                <w:numId w:val="3"/>
              </w:numPr>
              <w:spacing w:after="0" w:line="240" w:lineRule="auto"/>
              <w:jc w:val="both"/>
              <w:rPr>
                <w:rFonts w:ascii="Arial" w:hAnsi="Arial" w:cs="Arial"/>
                <w:b w:val="0"/>
                <w:sz w:val="24"/>
                <w:szCs w:val="24"/>
              </w:rPr>
            </w:pPr>
            <w:r w:rsidRPr="00A841FF">
              <w:rPr>
                <w:rFonts w:ascii="Arial" w:hAnsi="Arial" w:cs="Arial"/>
                <w:b w:val="0"/>
                <w:sz w:val="24"/>
                <w:szCs w:val="24"/>
              </w:rPr>
              <w:t>indicate the ma</w:t>
            </w:r>
            <w:r>
              <w:rPr>
                <w:rFonts w:ascii="Arial" w:hAnsi="Arial" w:cs="Arial"/>
                <w:b w:val="0"/>
                <w:sz w:val="24"/>
                <w:szCs w:val="24"/>
              </w:rPr>
              <w:t>terials and colours to be used;</w:t>
            </w:r>
          </w:p>
          <w:p w14:paraId="0A5C9977" w14:textId="77777777" w:rsidR="00205769" w:rsidRPr="00A841FF" w:rsidRDefault="00205769" w:rsidP="00205769">
            <w:pPr>
              <w:pStyle w:val="ListParagraph"/>
              <w:numPr>
                <w:ilvl w:val="0"/>
                <w:numId w:val="3"/>
              </w:numPr>
              <w:spacing w:after="0" w:line="240" w:lineRule="auto"/>
              <w:jc w:val="both"/>
              <w:rPr>
                <w:rFonts w:ascii="Arial" w:hAnsi="Arial" w:cs="Arial"/>
                <w:b w:val="0"/>
                <w:sz w:val="24"/>
                <w:szCs w:val="24"/>
              </w:rPr>
            </w:pPr>
            <w:r>
              <w:rPr>
                <w:rFonts w:ascii="Arial" w:hAnsi="Arial" w:cs="Arial"/>
                <w:b w:val="0"/>
                <w:sz w:val="24"/>
                <w:szCs w:val="24"/>
              </w:rPr>
              <w:t>show the height above ground;</w:t>
            </w:r>
          </w:p>
          <w:p w14:paraId="1D781A0A" w14:textId="77777777" w:rsidR="00205769" w:rsidRPr="00A841FF" w:rsidRDefault="00205769" w:rsidP="00205769">
            <w:pPr>
              <w:pStyle w:val="ListParagraph"/>
              <w:numPr>
                <w:ilvl w:val="0"/>
                <w:numId w:val="3"/>
              </w:numPr>
              <w:spacing w:after="0" w:line="240" w:lineRule="auto"/>
              <w:jc w:val="both"/>
              <w:rPr>
                <w:rFonts w:ascii="Arial" w:hAnsi="Arial" w:cs="Arial"/>
                <w:b w:val="0"/>
                <w:sz w:val="24"/>
                <w:szCs w:val="24"/>
              </w:rPr>
            </w:pPr>
            <w:r w:rsidRPr="00A841FF">
              <w:rPr>
                <w:rFonts w:ascii="Arial" w:hAnsi="Arial" w:cs="Arial"/>
                <w:b w:val="0"/>
                <w:sz w:val="24"/>
                <w:szCs w:val="24"/>
              </w:rPr>
              <w:t xml:space="preserve">where it would project from a building, the extent of projection and provide details of the method and colour(s) of illumination, if applicable. </w:t>
            </w:r>
          </w:p>
          <w:p w14:paraId="238BA0C4" w14:textId="77777777" w:rsidR="00205769" w:rsidRPr="00A841FF" w:rsidRDefault="00205769" w:rsidP="00C80001">
            <w:pPr>
              <w:spacing w:after="0" w:line="240" w:lineRule="auto"/>
              <w:jc w:val="both"/>
              <w:rPr>
                <w:rFonts w:ascii="Arial" w:hAnsi="Arial" w:cs="Arial"/>
                <w:b w:val="0"/>
                <w:sz w:val="24"/>
                <w:szCs w:val="24"/>
              </w:rPr>
            </w:pPr>
            <w:r w:rsidRPr="00A841FF">
              <w:rPr>
                <w:rFonts w:ascii="Arial" w:hAnsi="Arial" w:cs="Arial"/>
                <w:b w:val="0"/>
                <w:sz w:val="24"/>
                <w:szCs w:val="24"/>
              </w:rPr>
              <w:t>Photographs and photomontages will also be required.</w:t>
            </w:r>
            <w:r w:rsidR="00C80001">
              <w:rPr>
                <w:rFonts w:ascii="Arial" w:hAnsi="Arial" w:cs="Arial"/>
                <w:b w:val="0"/>
                <w:sz w:val="24"/>
                <w:szCs w:val="24"/>
              </w:rPr>
              <w:t xml:space="preserve"> </w:t>
            </w:r>
            <w:r w:rsidRPr="00992809">
              <w:rPr>
                <w:rFonts w:ascii="Arial" w:hAnsi="Arial" w:cs="Arial"/>
                <w:sz w:val="24"/>
                <w:szCs w:val="24"/>
              </w:rPr>
              <w:t>NR</w:t>
            </w:r>
          </w:p>
        </w:tc>
        <w:sdt>
          <w:sdtPr>
            <w:rPr>
              <w:rFonts w:ascii="Arial" w:hAnsi="Arial" w:cs="Arial"/>
              <w:sz w:val="24"/>
              <w:szCs w:val="24"/>
            </w:rPr>
            <w:id w:val="-60405259"/>
            <w14:checkbox>
              <w14:checked w14:val="0"/>
              <w14:checkedState w14:val="2612" w14:font="MS Gothic"/>
              <w14:uncheckedState w14:val="2610" w14:font="MS Gothic"/>
            </w14:checkbox>
          </w:sdtPr>
          <w:sdtEndPr/>
          <w:sdtContent>
            <w:tc>
              <w:tcPr>
                <w:tcW w:w="1314" w:type="dxa"/>
                <w:vAlign w:val="center"/>
              </w:tcPr>
              <w:p w14:paraId="3EA33C58" w14:textId="77777777" w:rsidR="00205769" w:rsidRPr="00A841FF" w:rsidRDefault="00205769" w:rsidP="008F2D7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MS Gothic" w:eastAsia="MS Gothic" w:hAnsi="MS Gothic" w:cs="Arial" w:hint="eastAsia"/>
                    <w:sz w:val="24"/>
                    <w:szCs w:val="24"/>
                  </w:rPr>
                  <w:t>☐</w:t>
                </w:r>
              </w:p>
            </w:tc>
          </w:sdtContent>
        </w:sdt>
      </w:tr>
    </w:tbl>
    <w:p w14:paraId="47AF2963" w14:textId="77777777" w:rsidR="00205769" w:rsidRDefault="00205769" w:rsidP="00205769">
      <w:pPr>
        <w:spacing w:after="0" w:line="240" w:lineRule="auto"/>
        <w:rPr>
          <w:rFonts w:ascii="Arial" w:hAnsi="Arial" w:cs="Arial"/>
          <w:sz w:val="28"/>
          <w:szCs w:val="28"/>
          <w:u w:val="single"/>
        </w:rPr>
      </w:pPr>
    </w:p>
    <w:tbl>
      <w:tblPr>
        <w:tblStyle w:val="MediumGrid1-Accent51"/>
        <w:tblW w:w="0" w:type="auto"/>
        <w:tblLook w:val="04A0" w:firstRow="1" w:lastRow="0" w:firstColumn="1" w:lastColumn="0" w:noHBand="0" w:noVBand="1"/>
      </w:tblPr>
      <w:tblGrid>
        <w:gridCol w:w="1691"/>
        <w:gridCol w:w="1701"/>
        <w:gridCol w:w="5614"/>
      </w:tblGrid>
      <w:tr w:rsidR="00C80001" w:rsidRPr="002943BF" w14:paraId="29A16CF7" w14:textId="77777777" w:rsidTr="00C319D4">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691" w:type="dxa"/>
          </w:tcPr>
          <w:p w14:paraId="61DD2AC2" w14:textId="77777777" w:rsidR="00C80001" w:rsidRPr="008756BF" w:rsidRDefault="00C80001" w:rsidP="00C319D4">
            <w:pPr>
              <w:rPr>
                <w:rFonts w:ascii="Arial" w:hAnsi="Arial" w:cs="Arial"/>
                <w:sz w:val="24"/>
                <w:szCs w:val="24"/>
              </w:rPr>
            </w:pPr>
            <w:r w:rsidRPr="008756BF">
              <w:rPr>
                <w:rFonts w:ascii="Arial" w:hAnsi="Arial" w:cs="Arial"/>
                <w:sz w:val="24"/>
                <w:szCs w:val="24"/>
              </w:rPr>
              <w:t>Print Name:</w:t>
            </w:r>
          </w:p>
        </w:tc>
        <w:tc>
          <w:tcPr>
            <w:tcW w:w="7315" w:type="dxa"/>
            <w:gridSpan w:val="2"/>
          </w:tcPr>
          <w:p w14:paraId="7CBE3FC5" w14:textId="77777777" w:rsidR="00C80001" w:rsidRPr="002943BF" w:rsidRDefault="00C80001" w:rsidP="00C319D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r>
      <w:tr w:rsidR="00C80001" w:rsidRPr="002943BF" w14:paraId="7D8524B1" w14:textId="77777777" w:rsidTr="00C31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14:paraId="30DE1812" w14:textId="77777777" w:rsidR="00C80001" w:rsidRPr="002943BF" w:rsidRDefault="00C80001" w:rsidP="00C319D4">
            <w:pPr>
              <w:rPr>
                <w:rFonts w:ascii="Arial" w:hAnsi="Arial" w:cs="Arial"/>
                <w:sz w:val="24"/>
                <w:szCs w:val="24"/>
              </w:rPr>
            </w:pPr>
            <w:r w:rsidRPr="002943BF">
              <w:rPr>
                <w:rFonts w:ascii="Arial" w:hAnsi="Arial" w:cs="Arial"/>
                <w:sz w:val="24"/>
                <w:szCs w:val="24"/>
              </w:rPr>
              <w:t>Signed:</w:t>
            </w:r>
          </w:p>
        </w:tc>
        <w:tc>
          <w:tcPr>
            <w:tcW w:w="7315" w:type="dxa"/>
            <w:gridSpan w:val="2"/>
            <w:vAlign w:val="center"/>
          </w:tcPr>
          <w:p w14:paraId="534E4A4C" w14:textId="77777777" w:rsidR="00C80001" w:rsidRPr="002943BF" w:rsidRDefault="00C80001" w:rsidP="00C319D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C80001" w:rsidRPr="002943BF" w14:paraId="00FF9F1E" w14:textId="77777777" w:rsidTr="00C319D4">
        <w:tc>
          <w:tcPr>
            <w:cnfStyle w:val="001000000000" w:firstRow="0" w:lastRow="0" w:firstColumn="1" w:lastColumn="0" w:oddVBand="0" w:evenVBand="0" w:oddHBand="0" w:evenHBand="0" w:firstRowFirstColumn="0" w:firstRowLastColumn="0" w:lastRowFirstColumn="0" w:lastRowLastColumn="0"/>
            <w:tcW w:w="1691" w:type="dxa"/>
          </w:tcPr>
          <w:p w14:paraId="77DD8765" w14:textId="77777777" w:rsidR="00C80001" w:rsidRPr="002943BF" w:rsidRDefault="00C80001" w:rsidP="00C319D4">
            <w:pPr>
              <w:rPr>
                <w:rFonts w:ascii="Arial" w:hAnsi="Arial" w:cs="Arial"/>
                <w:sz w:val="24"/>
                <w:szCs w:val="24"/>
              </w:rPr>
            </w:pPr>
            <w:r w:rsidRPr="002943BF">
              <w:rPr>
                <w:rFonts w:ascii="Arial" w:hAnsi="Arial" w:cs="Arial"/>
                <w:sz w:val="24"/>
                <w:szCs w:val="24"/>
              </w:rPr>
              <w:t>Dated:</w:t>
            </w:r>
          </w:p>
        </w:tc>
        <w:tc>
          <w:tcPr>
            <w:tcW w:w="7315" w:type="dxa"/>
            <w:gridSpan w:val="2"/>
            <w:vAlign w:val="center"/>
          </w:tcPr>
          <w:p w14:paraId="08A01984" w14:textId="77777777" w:rsidR="00C80001" w:rsidRPr="002943BF" w:rsidRDefault="00C80001" w:rsidP="00C319D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C80001" w:rsidRPr="008756BF" w14:paraId="3D1870F5" w14:textId="77777777" w:rsidTr="00C319D4">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392" w:type="dxa"/>
            <w:gridSpan w:val="2"/>
            <w:vAlign w:val="bottom"/>
          </w:tcPr>
          <w:p w14:paraId="69880448" w14:textId="77777777" w:rsidR="00C80001" w:rsidRPr="008756BF" w:rsidRDefault="00C80001" w:rsidP="00C319D4">
            <w:pPr>
              <w:jc w:val="center"/>
              <w:rPr>
                <w:rFonts w:ascii="Arial" w:hAnsi="Arial" w:cs="Arial"/>
                <w:sz w:val="24"/>
                <w:szCs w:val="24"/>
              </w:rPr>
            </w:pPr>
            <w:r w:rsidRPr="008756BF">
              <w:rPr>
                <w:rFonts w:ascii="Arial" w:hAnsi="Arial" w:cs="Arial"/>
                <w:sz w:val="24"/>
                <w:szCs w:val="24"/>
              </w:rPr>
              <w:t xml:space="preserve">I am the Applicant </w:t>
            </w:r>
            <w:sdt>
              <w:sdtPr>
                <w:rPr>
                  <w:rFonts w:ascii="Arial" w:hAnsi="Arial" w:cs="Arial"/>
                  <w:sz w:val="24"/>
                  <w:szCs w:val="24"/>
                </w:rPr>
                <w:id w:val="430019243"/>
                <w14:checkbox>
                  <w14:checked w14:val="0"/>
                  <w14:checkedState w14:val="2612" w14:font="MS Gothic"/>
                  <w14:uncheckedState w14:val="2610" w14:font="MS Gothic"/>
                </w14:checkbox>
              </w:sdtPr>
              <w:sdtEndPr/>
              <w:sdtContent>
                <w:r w:rsidRPr="008756BF">
                  <w:rPr>
                    <w:rFonts w:ascii="MS Gothic" w:eastAsia="MS Gothic" w:hAnsi="MS Gothic" w:cs="Arial" w:hint="eastAsia"/>
                    <w:sz w:val="24"/>
                    <w:szCs w:val="24"/>
                  </w:rPr>
                  <w:t>☐</w:t>
                </w:r>
              </w:sdtContent>
            </w:sdt>
          </w:p>
        </w:tc>
        <w:tc>
          <w:tcPr>
            <w:tcW w:w="5614" w:type="dxa"/>
            <w:vAlign w:val="bottom"/>
          </w:tcPr>
          <w:p w14:paraId="22193BD0" w14:textId="77777777" w:rsidR="00C80001" w:rsidRPr="008756BF" w:rsidRDefault="00C80001" w:rsidP="00C319D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8756BF">
              <w:rPr>
                <w:rFonts w:ascii="Arial" w:hAnsi="Arial" w:cs="Arial"/>
                <w:b/>
                <w:bCs/>
                <w:sz w:val="24"/>
                <w:szCs w:val="24"/>
              </w:rPr>
              <w:t xml:space="preserve">I am acting on behalf of the applicant: </w:t>
            </w:r>
            <w:sdt>
              <w:sdtPr>
                <w:rPr>
                  <w:rFonts w:ascii="Arial" w:hAnsi="Arial" w:cs="Arial"/>
                  <w:b/>
                  <w:bCs/>
                  <w:sz w:val="24"/>
                  <w:szCs w:val="24"/>
                </w:rPr>
                <w:id w:val="437267279"/>
                <w14:checkbox>
                  <w14:checked w14:val="0"/>
                  <w14:checkedState w14:val="2612" w14:font="MS Gothic"/>
                  <w14:uncheckedState w14:val="2610" w14:font="MS Gothic"/>
                </w14:checkbox>
              </w:sdtPr>
              <w:sdtEndPr/>
              <w:sdtContent>
                <w:r w:rsidRPr="008756BF">
                  <w:rPr>
                    <w:rFonts w:ascii="MS Gothic" w:eastAsia="MS Gothic" w:hAnsi="MS Gothic" w:cs="Arial" w:hint="eastAsia"/>
                    <w:b/>
                    <w:bCs/>
                    <w:sz w:val="24"/>
                    <w:szCs w:val="24"/>
                  </w:rPr>
                  <w:t>☐</w:t>
                </w:r>
              </w:sdtContent>
            </w:sdt>
          </w:p>
        </w:tc>
      </w:tr>
    </w:tbl>
    <w:p w14:paraId="6DB22B09" w14:textId="77777777" w:rsidR="00C80001" w:rsidRDefault="00C80001" w:rsidP="00205769">
      <w:pPr>
        <w:spacing w:after="0" w:line="240" w:lineRule="auto"/>
        <w:rPr>
          <w:rFonts w:ascii="Arial" w:hAnsi="Arial" w:cs="Arial"/>
          <w:sz w:val="28"/>
          <w:szCs w:val="28"/>
          <w:u w:val="single"/>
        </w:rPr>
      </w:pPr>
    </w:p>
    <w:p w14:paraId="6729F5C6" w14:textId="77777777" w:rsidR="00C80001" w:rsidRDefault="00C80001" w:rsidP="00205769">
      <w:pPr>
        <w:spacing w:after="0" w:line="240" w:lineRule="auto"/>
        <w:rPr>
          <w:rFonts w:ascii="Arial" w:hAnsi="Arial" w:cs="Arial"/>
          <w:sz w:val="28"/>
          <w:szCs w:val="28"/>
          <w:u w:val="single"/>
        </w:rPr>
      </w:pPr>
    </w:p>
    <w:p w14:paraId="4FC6905C" w14:textId="77777777" w:rsidR="00C80001" w:rsidRDefault="00C80001" w:rsidP="00205769">
      <w:pPr>
        <w:spacing w:after="0" w:line="240" w:lineRule="auto"/>
        <w:rPr>
          <w:rFonts w:ascii="Arial" w:hAnsi="Arial" w:cs="Arial"/>
          <w:sz w:val="28"/>
          <w:szCs w:val="28"/>
          <w:u w:val="single"/>
        </w:rPr>
      </w:pPr>
    </w:p>
    <w:p w14:paraId="0F9CF4B0" w14:textId="77777777" w:rsidR="00205769" w:rsidRDefault="00205769" w:rsidP="00205769">
      <w:pPr>
        <w:spacing w:after="0" w:line="240" w:lineRule="auto"/>
        <w:rPr>
          <w:rFonts w:ascii="Arial" w:hAnsi="Arial" w:cs="Arial"/>
          <w:sz w:val="28"/>
          <w:szCs w:val="28"/>
          <w:u w:val="single"/>
        </w:rPr>
      </w:pPr>
    </w:p>
    <w:p w14:paraId="1363C08F" w14:textId="77777777" w:rsidR="00205769" w:rsidRDefault="00205769" w:rsidP="00205769">
      <w:pPr>
        <w:spacing w:after="0" w:line="240" w:lineRule="auto"/>
        <w:rPr>
          <w:rFonts w:ascii="Arial" w:hAnsi="Arial" w:cs="Arial"/>
          <w:sz w:val="28"/>
          <w:szCs w:val="28"/>
          <w:u w:val="single"/>
        </w:rPr>
      </w:pPr>
      <w:r>
        <w:rPr>
          <w:rFonts w:ascii="Arial" w:hAnsi="Arial" w:cs="Arial"/>
          <w:sz w:val="28"/>
          <w:szCs w:val="28"/>
          <w:u w:val="single"/>
        </w:rPr>
        <w:br w:type="page"/>
      </w:r>
    </w:p>
    <w:p w14:paraId="74DEDF66" w14:textId="77777777" w:rsidR="00B93FA8" w:rsidRPr="000A4C66" w:rsidRDefault="00B93FA8" w:rsidP="00B93FA8">
      <w:pPr>
        <w:pStyle w:val="Heading1"/>
        <w:rPr>
          <w:rFonts w:ascii="Arial" w:hAnsi="Arial" w:cs="Arial"/>
        </w:rPr>
      </w:pPr>
      <w:bookmarkStart w:id="1" w:name="NAT"/>
      <w:r w:rsidRPr="000A4C66">
        <w:rPr>
          <w:rFonts w:ascii="Arial" w:hAnsi="Arial" w:cs="Arial"/>
        </w:rPr>
        <w:lastRenderedPageBreak/>
        <w:t>National Requirements</w:t>
      </w:r>
    </w:p>
    <w:bookmarkEnd w:id="1"/>
    <w:p w14:paraId="252D47C3" w14:textId="77777777" w:rsidR="00B93FA8" w:rsidRPr="000A4C66" w:rsidRDefault="00B93FA8" w:rsidP="00B93FA8">
      <w:pPr>
        <w:spacing w:after="0" w:line="240" w:lineRule="auto"/>
        <w:rPr>
          <w:rFonts w:ascii="Arial" w:hAnsi="Arial" w:cs="Arial"/>
          <w:b/>
          <w:sz w:val="28"/>
          <w:szCs w:val="28"/>
        </w:rPr>
      </w:pPr>
    </w:p>
    <w:p w14:paraId="5526D97B" w14:textId="5E6DE5EA" w:rsidR="00B93FA8" w:rsidRPr="000A4C66" w:rsidRDefault="00B93FA8" w:rsidP="00B93FA8">
      <w:pPr>
        <w:pStyle w:val="Heading2"/>
        <w:shd w:val="clear" w:color="auto" w:fill="D9E2F3" w:themeFill="accent1" w:themeFillTint="33"/>
        <w:rPr>
          <w:rFonts w:ascii="Arial" w:hAnsi="Arial" w:cs="Arial"/>
        </w:rPr>
      </w:pPr>
      <w:bookmarkStart w:id="2" w:name="App"/>
      <w:r w:rsidRPr="000A4C66">
        <w:rPr>
          <w:rFonts w:ascii="Arial" w:hAnsi="Arial" w:cs="Arial"/>
        </w:rPr>
        <w:t xml:space="preserve">Application form </w:t>
      </w:r>
    </w:p>
    <w:bookmarkEnd w:id="2"/>
    <w:p w14:paraId="4E723520" w14:textId="77777777" w:rsidR="00B93FA8" w:rsidRPr="000A4C66" w:rsidRDefault="00B93FA8" w:rsidP="00B93FA8">
      <w:pPr>
        <w:shd w:val="clear" w:color="auto" w:fill="D9E2F3" w:themeFill="accent1" w:themeFillTint="33"/>
        <w:spacing w:after="0" w:line="240" w:lineRule="auto"/>
        <w:rPr>
          <w:rFonts w:ascii="Arial" w:hAnsi="Arial" w:cs="Arial"/>
          <w:sz w:val="24"/>
          <w:szCs w:val="24"/>
        </w:rPr>
      </w:pPr>
      <w:r w:rsidRPr="000A4C66">
        <w:rPr>
          <w:rFonts w:ascii="Arial" w:hAnsi="Arial" w:cs="Arial"/>
          <w:sz w:val="24"/>
          <w:szCs w:val="24"/>
        </w:rPr>
        <w:t xml:space="preserve">All sections need be completed using the relevant national 1APP form - </w:t>
      </w:r>
    </w:p>
    <w:p w14:paraId="0E6CE69E" w14:textId="77777777" w:rsidR="00B7368B" w:rsidRPr="000A4C66" w:rsidRDefault="005F6AD3" w:rsidP="00B93FA8">
      <w:pPr>
        <w:shd w:val="clear" w:color="auto" w:fill="D9E2F3" w:themeFill="accent1" w:themeFillTint="33"/>
        <w:spacing w:after="0" w:line="240" w:lineRule="auto"/>
        <w:rPr>
          <w:rFonts w:ascii="Arial" w:hAnsi="Arial" w:cs="Arial"/>
        </w:rPr>
      </w:pPr>
      <w:hyperlink r:id="rId7" w:history="1">
        <w:r w:rsidR="00B7368B" w:rsidRPr="000A4C66">
          <w:rPr>
            <w:rStyle w:val="Hyperlink"/>
            <w:rFonts w:ascii="Arial" w:hAnsi="Arial" w:cs="Arial"/>
          </w:rPr>
          <w:t>https://1app.planningportal.co.uk/Form/StartPlanningApplication</w:t>
        </w:r>
      </w:hyperlink>
    </w:p>
    <w:p w14:paraId="02D7F4A6" w14:textId="77777777" w:rsidR="00B93FA8" w:rsidRPr="000A4C66" w:rsidRDefault="00B93FA8" w:rsidP="00B93FA8">
      <w:pPr>
        <w:shd w:val="clear" w:color="auto" w:fill="D9E2F3" w:themeFill="accent1" w:themeFillTint="33"/>
        <w:spacing w:after="0" w:line="240" w:lineRule="auto"/>
        <w:rPr>
          <w:rFonts w:ascii="Arial" w:hAnsi="Arial" w:cs="Arial"/>
          <w:sz w:val="24"/>
          <w:szCs w:val="24"/>
        </w:rPr>
      </w:pPr>
      <w:r w:rsidRPr="000A4C66">
        <w:rPr>
          <w:rFonts w:ascii="Arial" w:hAnsi="Arial" w:cs="Arial"/>
          <w:sz w:val="24"/>
          <w:szCs w:val="24"/>
        </w:rPr>
        <w:t xml:space="preserve"> </w:t>
      </w:r>
    </w:p>
    <w:p w14:paraId="31D12F17" w14:textId="77777777" w:rsidR="00B93FA8" w:rsidRPr="000A4C66" w:rsidRDefault="00B93FA8" w:rsidP="00B93FA8">
      <w:pPr>
        <w:shd w:val="clear" w:color="auto" w:fill="D9E2F3" w:themeFill="accent1" w:themeFillTint="33"/>
        <w:spacing w:after="0" w:line="240" w:lineRule="auto"/>
        <w:jc w:val="both"/>
        <w:rPr>
          <w:rFonts w:ascii="Arial" w:hAnsi="Arial" w:cs="Arial"/>
          <w:sz w:val="24"/>
          <w:szCs w:val="24"/>
        </w:rPr>
      </w:pPr>
      <w:r w:rsidRPr="000A4C66">
        <w:rPr>
          <w:rFonts w:ascii="Arial" w:hAnsi="Arial" w:cs="Arial"/>
          <w:sz w:val="24"/>
          <w:szCs w:val="24"/>
        </w:rPr>
        <w:t xml:space="preserve">If included in the application form, an ownership and agricultural holdings certificate (A, B, C or D) must be completed stating the ownership of the property and whether or not the site includes an agricultural holding. For this purpose an ‘owner’ is anyone with a freehold interest, or leasehold interest the unexpired term of which is not less than seven years. A notice to the owner of the application site must be completed and served in accordance with Article 12 of the Development Management Procedure Order. All agricultural tenants must be notified prior to the submission of the application. </w:t>
      </w:r>
    </w:p>
    <w:p w14:paraId="41085455" w14:textId="77777777" w:rsidR="00B93FA8" w:rsidRPr="000A4C66" w:rsidRDefault="00B93FA8" w:rsidP="00B93FA8">
      <w:pPr>
        <w:shd w:val="clear" w:color="auto" w:fill="D9E2F3" w:themeFill="accent1" w:themeFillTint="33"/>
        <w:spacing w:after="0" w:line="240" w:lineRule="auto"/>
        <w:rPr>
          <w:rFonts w:ascii="Arial" w:hAnsi="Arial" w:cs="Arial"/>
          <w:sz w:val="24"/>
          <w:szCs w:val="24"/>
        </w:rPr>
      </w:pPr>
      <w:r w:rsidRPr="000A4C66">
        <w:rPr>
          <w:rFonts w:ascii="Arial" w:hAnsi="Arial" w:cs="Arial"/>
          <w:sz w:val="24"/>
          <w:szCs w:val="24"/>
        </w:rPr>
        <w:t xml:space="preserve"> </w:t>
      </w:r>
    </w:p>
    <w:p w14:paraId="77981C97" w14:textId="77777777" w:rsidR="00564ECD" w:rsidRDefault="00B93FA8" w:rsidP="00564ECD">
      <w:pPr>
        <w:shd w:val="clear" w:color="auto" w:fill="D9E2F3" w:themeFill="accent1" w:themeFillTint="33"/>
        <w:spacing w:after="0" w:line="240" w:lineRule="auto"/>
        <w:rPr>
          <w:rFonts w:ascii="Arial" w:hAnsi="Arial" w:cs="Arial"/>
          <w:sz w:val="24"/>
          <w:szCs w:val="24"/>
        </w:rPr>
      </w:pPr>
      <w:r w:rsidRPr="000A4C66">
        <w:rPr>
          <w:rFonts w:ascii="Arial" w:hAnsi="Arial" w:cs="Arial"/>
          <w:sz w:val="24"/>
          <w:szCs w:val="24"/>
        </w:rPr>
        <w:t xml:space="preserve">Downloadable Form: </w:t>
      </w:r>
    </w:p>
    <w:p w14:paraId="218DB349" w14:textId="77777777" w:rsidR="00B93FA8" w:rsidRDefault="00564ECD" w:rsidP="00564ECD">
      <w:pPr>
        <w:shd w:val="clear" w:color="auto" w:fill="D9E2F3" w:themeFill="accent1" w:themeFillTint="33"/>
        <w:spacing w:after="0" w:line="240" w:lineRule="auto"/>
        <w:rPr>
          <w:rFonts w:ascii="Arial" w:hAnsi="Arial" w:cs="Arial"/>
        </w:rPr>
      </w:pPr>
      <w:r>
        <w:rPr>
          <w:rFonts w:ascii="Arial" w:hAnsi="Arial" w:cs="Arial"/>
          <w:sz w:val="24"/>
          <w:szCs w:val="24"/>
        </w:rPr>
        <w:t xml:space="preserve">Advertisement Consent: </w:t>
      </w:r>
      <w:hyperlink r:id="rId8" w:history="1">
        <w:r w:rsidRPr="00645978">
          <w:rPr>
            <w:rStyle w:val="Hyperlink"/>
            <w:rFonts w:ascii="Arial" w:hAnsi="Arial" w:cs="Arial"/>
          </w:rPr>
          <w:t>https://ecab.planningportal.co.uk/uploads/appPDF/Z0835Form012_england_en.pdf</w:t>
        </w:r>
      </w:hyperlink>
    </w:p>
    <w:p w14:paraId="5423B6AF" w14:textId="77777777" w:rsidR="00564ECD" w:rsidRPr="00564ECD" w:rsidRDefault="00564ECD" w:rsidP="00564ECD">
      <w:pPr>
        <w:shd w:val="clear" w:color="auto" w:fill="D9E2F3" w:themeFill="accent1" w:themeFillTint="33"/>
        <w:spacing w:after="0" w:line="240" w:lineRule="auto"/>
        <w:rPr>
          <w:rFonts w:ascii="Arial" w:hAnsi="Arial" w:cs="Arial"/>
          <w:sz w:val="24"/>
          <w:szCs w:val="24"/>
        </w:rPr>
      </w:pPr>
    </w:p>
    <w:p w14:paraId="79243621" w14:textId="45F531CC" w:rsidR="00B93FA8" w:rsidRPr="000A4C66" w:rsidRDefault="00B93FA8" w:rsidP="00B93FA8">
      <w:pPr>
        <w:pStyle w:val="Heading2"/>
        <w:shd w:val="clear" w:color="auto" w:fill="D9E2F3" w:themeFill="accent1" w:themeFillTint="33"/>
        <w:rPr>
          <w:rFonts w:ascii="Arial" w:hAnsi="Arial" w:cs="Arial"/>
        </w:rPr>
      </w:pPr>
      <w:bookmarkStart w:id="3" w:name="Loc"/>
      <w:r w:rsidRPr="000A4C66">
        <w:rPr>
          <w:rFonts w:ascii="Arial" w:hAnsi="Arial" w:cs="Arial"/>
        </w:rPr>
        <w:t xml:space="preserve">Location plan </w:t>
      </w:r>
    </w:p>
    <w:bookmarkEnd w:id="3"/>
    <w:p w14:paraId="7D3D9907" w14:textId="77777777" w:rsidR="00B93FA8" w:rsidRPr="000A4C66" w:rsidRDefault="00B93FA8" w:rsidP="00B93FA8">
      <w:pPr>
        <w:shd w:val="clear" w:color="auto" w:fill="D9E2F3" w:themeFill="accent1" w:themeFillTint="33"/>
        <w:spacing w:after="0" w:line="240" w:lineRule="auto"/>
        <w:jc w:val="both"/>
        <w:rPr>
          <w:rFonts w:ascii="Arial" w:hAnsi="Arial" w:cs="Arial"/>
          <w:sz w:val="24"/>
          <w:szCs w:val="24"/>
        </w:rPr>
      </w:pPr>
      <w:r w:rsidRPr="000A4C66">
        <w:rPr>
          <w:rFonts w:ascii="Arial" w:hAnsi="Arial" w:cs="Arial"/>
          <w:sz w:val="24"/>
          <w:szCs w:val="24"/>
        </w:rPr>
        <w:t xml:space="preserve">The plan must show the site location outlined in red at a standard metric scale (typically 1:1250 or 1:2500) with a north point. Any other land owned by the applicant must be outlined in blue. Plans should identify sufficient roads and/or buildings on land adjoining the application site so that the exact location of the application site is clear. </w:t>
      </w:r>
    </w:p>
    <w:p w14:paraId="3F24AA4A" w14:textId="77777777" w:rsidR="00B93FA8" w:rsidRPr="000A4C66" w:rsidRDefault="00B93FA8" w:rsidP="00B93FA8">
      <w:pPr>
        <w:shd w:val="clear" w:color="auto" w:fill="D9E2F3" w:themeFill="accent1" w:themeFillTint="33"/>
        <w:spacing w:after="0" w:line="240" w:lineRule="auto"/>
        <w:rPr>
          <w:rFonts w:ascii="Arial" w:hAnsi="Arial" w:cs="Arial"/>
          <w:sz w:val="24"/>
          <w:szCs w:val="24"/>
        </w:rPr>
      </w:pPr>
      <w:r w:rsidRPr="000A4C66">
        <w:rPr>
          <w:rFonts w:ascii="Arial" w:hAnsi="Arial" w:cs="Arial"/>
          <w:sz w:val="24"/>
          <w:szCs w:val="24"/>
        </w:rPr>
        <w:t xml:space="preserve"> </w:t>
      </w:r>
    </w:p>
    <w:p w14:paraId="7CA59F63" w14:textId="77777777" w:rsidR="00B93FA8" w:rsidRPr="000A4C66" w:rsidRDefault="00B93FA8" w:rsidP="00B93FA8">
      <w:pPr>
        <w:shd w:val="clear" w:color="auto" w:fill="D9E2F3" w:themeFill="accent1" w:themeFillTint="33"/>
        <w:spacing w:after="0" w:line="240" w:lineRule="auto"/>
        <w:jc w:val="both"/>
        <w:rPr>
          <w:rFonts w:ascii="Arial" w:hAnsi="Arial" w:cs="Arial"/>
          <w:sz w:val="24"/>
          <w:szCs w:val="24"/>
        </w:rPr>
      </w:pPr>
      <w:r w:rsidRPr="000A4C66">
        <w:rPr>
          <w:rFonts w:ascii="Arial" w:hAnsi="Arial" w:cs="Arial"/>
          <w:sz w:val="24"/>
          <w:szCs w:val="24"/>
        </w:rPr>
        <w:t xml:space="preserve">Every plan (including all copies) based upon Ordnance Survey maps must have the appropriate Ordnance Survey copyright notice. </w:t>
      </w:r>
    </w:p>
    <w:p w14:paraId="78E0963E" w14:textId="77777777" w:rsidR="00B93FA8" w:rsidRPr="000A4C66" w:rsidRDefault="00B93FA8" w:rsidP="00B93FA8">
      <w:pPr>
        <w:shd w:val="clear" w:color="auto" w:fill="D9E2F3" w:themeFill="accent1" w:themeFillTint="33"/>
        <w:spacing w:after="0" w:line="240" w:lineRule="auto"/>
        <w:rPr>
          <w:rFonts w:ascii="Arial" w:hAnsi="Arial" w:cs="Arial"/>
          <w:sz w:val="24"/>
          <w:szCs w:val="24"/>
        </w:rPr>
      </w:pPr>
      <w:r w:rsidRPr="000A4C66">
        <w:rPr>
          <w:rFonts w:ascii="Arial" w:hAnsi="Arial" w:cs="Arial"/>
          <w:sz w:val="24"/>
          <w:szCs w:val="24"/>
        </w:rPr>
        <w:t xml:space="preserve"> </w:t>
      </w:r>
    </w:p>
    <w:p w14:paraId="5AF0BD56" w14:textId="77777777" w:rsidR="00B93FA8" w:rsidRPr="000A4C66" w:rsidRDefault="00B93FA8" w:rsidP="00B3058E">
      <w:pPr>
        <w:shd w:val="clear" w:color="auto" w:fill="D9E2F3" w:themeFill="accent1" w:themeFillTint="33"/>
        <w:spacing w:after="0" w:line="240" w:lineRule="auto"/>
        <w:rPr>
          <w:rFonts w:ascii="Arial" w:hAnsi="Arial" w:cs="Arial"/>
        </w:rPr>
      </w:pPr>
      <w:r w:rsidRPr="000A4C66">
        <w:rPr>
          <w:rFonts w:ascii="Arial" w:hAnsi="Arial" w:cs="Arial"/>
          <w:sz w:val="24"/>
          <w:szCs w:val="24"/>
        </w:rPr>
        <w:t xml:space="preserve">Guidance: </w:t>
      </w:r>
      <w:hyperlink r:id="rId9" w:history="1">
        <w:r w:rsidR="00B3058E" w:rsidRPr="000A4C66">
          <w:rPr>
            <w:rStyle w:val="Hyperlink"/>
            <w:rFonts w:ascii="Arial" w:hAnsi="Arial" w:cs="Arial"/>
          </w:rPr>
          <w:t>https://ecab.planningportal.co.uk/uploads/1app/maps_plans_and_planning_apps.pdf</w:t>
        </w:r>
      </w:hyperlink>
    </w:p>
    <w:p w14:paraId="609C6CF9" w14:textId="77777777" w:rsidR="00B3058E" w:rsidRPr="000A4C66" w:rsidRDefault="00B3058E" w:rsidP="00B3058E">
      <w:pPr>
        <w:shd w:val="clear" w:color="auto" w:fill="D9E2F3" w:themeFill="accent1" w:themeFillTint="33"/>
        <w:spacing w:after="0" w:line="240" w:lineRule="auto"/>
        <w:rPr>
          <w:rFonts w:ascii="Arial" w:hAnsi="Arial" w:cs="Arial"/>
          <w:sz w:val="24"/>
          <w:szCs w:val="24"/>
        </w:rPr>
      </w:pPr>
    </w:p>
    <w:p w14:paraId="6C0D7967" w14:textId="77B51244" w:rsidR="00B93FA8" w:rsidRPr="000A4C66" w:rsidRDefault="00B93FA8" w:rsidP="00B93FA8">
      <w:pPr>
        <w:pStyle w:val="Heading2"/>
        <w:shd w:val="clear" w:color="auto" w:fill="D9E2F3" w:themeFill="accent1" w:themeFillTint="33"/>
        <w:rPr>
          <w:rFonts w:ascii="Arial" w:hAnsi="Arial" w:cs="Arial"/>
        </w:rPr>
      </w:pPr>
      <w:bookmarkStart w:id="4" w:name="Site"/>
      <w:r w:rsidRPr="000A4C66">
        <w:rPr>
          <w:rFonts w:ascii="Arial" w:hAnsi="Arial" w:cs="Arial"/>
        </w:rPr>
        <w:t xml:space="preserve">Site Plan </w:t>
      </w:r>
    </w:p>
    <w:bookmarkEnd w:id="4"/>
    <w:p w14:paraId="5BF7424D" w14:textId="77777777" w:rsidR="00B93FA8" w:rsidRPr="000A4C66" w:rsidRDefault="00B93FA8" w:rsidP="00B93FA8">
      <w:pPr>
        <w:shd w:val="clear" w:color="auto" w:fill="D9E2F3" w:themeFill="accent1" w:themeFillTint="33"/>
        <w:spacing w:after="0" w:line="240" w:lineRule="auto"/>
        <w:jc w:val="both"/>
        <w:rPr>
          <w:rFonts w:ascii="Arial" w:hAnsi="Arial" w:cs="Arial"/>
          <w:sz w:val="24"/>
          <w:szCs w:val="24"/>
        </w:rPr>
      </w:pPr>
      <w:r w:rsidRPr="000A4C66">
        <w:rPr>
          <w:rFonts w:ascii="Arial" w:hAnsi="Arial" w:cs="Arial"/>
          <w:sz w:val="24"/>
          <w:szCs w:val="24"/>
        </w:rPr>
        <w:t xml:space="preserve">A site plan showing the proposal in relation to the site boundaries, other buildings and trees at a metric scale (suggestive scale 1:200 or 1:500). It must also show the (a) direction of North, (b) the proposed development in relation to the site boundaries and other existing buildings on the site, (and the following, unless these would NOT influence or be affected by the proposed development) (c) all buildings roads and footpaths on land adjoining the site including access arrangements, (d) all public rights of way crossing or adjoining the site, (e) the position of all trees on the site, and those on the adjacent land, (f) the extent and type of any hard surfacing; and (g) boundary treatment including walls or fencing where this is proposed. </w:t>
      </w:r>
    </w:p>
    <w:p w14:paraId="37B774BE" w14:textId="77777777" w:rsidR="00B93FA8" w:rsidRPr="000A4C66" w:rsidRDefault="00B93FA8" w:rsidP="00B93FA8">
      <w:pPr>
        <w:shd w:val="clear" w:color="auto" w:fill="D9E2F3" w:themeFill="accent1" w:themeFillTint="33"/>
        <w:spacing w:after="0" w:line="240" w:lineRule="auto"/>
        <w:rPr>
          <w:rFonts w:ascii="Arial" w:hAnsi="Arial" w:cs="Arial"/>
          <w:sz w:val="24"/>
          <w:szCs w:val="24"/>
        </w:rPr>
      </w:pPr>
    </w:p>
    <w:p w14:paraId="14065EAA" w14:textId="77777777" w:rsidR="00B3058E" w:rsidRPr="000A4C66" w:rsidRDefault="00B93FA8" w:rsidP="00B3058E">
      <w:pPr>
        <w:shd w:val="clear" w:color="auto" w:fill="D9E2F3" w:themeFill="accent1" w:themeFillTint="33"/>
        <w:spacing w:after="0" w:line="240" w:lineRule="auto"/>
        <w:rPr>
          <w:rFonts w:ascii="Arial" w:hAnsi="Arial" w:cs="Arial"/>
        </w:rPr>
      </w:pPr>
      <w:r w:rsidRPr="000A4C66">
        <w:rPr>
          <w:rFonts w:ascii="Arial" w:hAnsi="Arial" w:cs="Arial"/>
          <w:sz w:val="24"/>
          <w:szCs w:val="24"/>
        </w:rPr>
        <w:lastRenderedPageBreak/>
        <w:t xml:space="preserve">Guidance: </w:t>
      </w:r>
      <w:hyperlink r:id="rId10" w:history="1">
        <w:r w:rsidR="00B3058E" w:rsidRPr="000A4C66">
          <w:rPr>
            <w:rStyle w:val="Hyperlink"/>
            <w:rFonts w:ascii="Arial" w:hAnsi="Arial" w:cs="Arial"/>
          </w:rPr>
          <w:t>https://ecab.planningportal.co.uk/uploads/1app/maps_plans_and_planning_apps.pdf</w:t>
        </w:r>
      </w:hyperlink>
    </w:p>
    <w:p w14:paraId="536A57BA" w14:textId="77777777" w:rsidR="00B93FA8" w:rsidRPr="000A4C66" w:rsidRDefault="00B93FA8" w:rsidP="00B93FA8">
      <w:pPr>
        <w:shd w:val="clear" w:color="auto" w:fill="D9E2F3" w:themeFill="accent1" w:themeFillTint="33"/>
        <w:spacing w:after="0" w:line="240" w:lineRule="auto"/>
        <w:rPr>
          <w:rFonts w:ascii="Arial" w:hAnsi="Arial" w:cs="Arial"/>
        </w:rPr>
      </w:pPr>
    </w:p>
    <w:p w14:paraId="31B46EB6" w14:textId="77777777" w:rsidR="00B93FA8" w:rsidRPr="000A4C66" w:rsidRDefault="00B93FA8" w:rsidP="00B93FA8">
      <w:pPr>
        <w:spacing w:after="0" w:line="240" w:lineRule="auto"/>
        <w:rPr>
          <w:rFonts w:ascii="Arial" w:hAnsi="Arial" w:cs="Arial"/>
          <w:sz w:val="24"/>
          <w:szCs w:val="24"/>
        </w:rPr>
      </w:pPr>
      <w:r w:rsidRPr="000A4C66">
        <w:rPr>
          <w:rFonts w:ascii="Arial" w:hAnsi="Arial" w:cs="Arial"/>
          <w:sz w:val="24"/>
          <w:szCs w:val="24"/>
        </w:rPr>
        <w:t xml:space="preserve"> </w:t>
      </w:r>
    </w:p>
    <w:p w14:paraId="7208046C" w14:textId="7373EDFA" w:rsidR="00B93FA8" w:rsidRPr="000A4C66" w:rsidRDefault="00B93FA8" w:rsidP="00B93FA8">
      <w:pPr>
        <w:pStyle w:val="Heading2"/>
        <w:shd w:val="clear" w:color="auto" w:fill="D9E2F3" w:themeFill="accent1" w:themeFillTint="33"/>
        <w:rPr>
          <w:rFonts w:ascii="Arial" w:hAnsi="Arial" w:cs="Arial"/>
        </w:rPr>
      </w:pPr>
      <w:bookmarkStart w:id="5" w:name="_4._Correct_fee"/>
      <w:bookmarkStart w:id="6" w:name="Fee"/>
      <w:bookmarkEnd w:id="5"/>
      <w:r w:rsidRPr="000A4C66">
        <w:rPr>
          <w:rFonts w:ascii="Arial" w:hAnsi="Arial" w:cs="Arial"/>
        </w:rPr>
        <w:t xml:space="preserve">Correct fee </w:t>
      </w:r>
    </w:p>
    <w:bookmarkEnd w:id="6"/>
    <w:p w14:paraId="389E87F0" w14:textId="77777777" w:rsidR="00B93FA8" w:rsidRPr="000A4C66" w:rsidRDefault="00B93FA8" w:rsidP="00B93FA8">
      <w:pPr>
        <w:shd w:val="clear" w:color="auto" w:fill="D9E2F3" w:themeFill="accent1" w:themeFillTint="33"/>
        <w:spacing w:after="0" w:line="240" w:lineRule="auto"/>
        <w:rPr>
          <w:rFonts w:ascii="Arial" w:hAnsi="Arial" w:cs="Arial"/>
          <w:sz w:val="24"/>
          <w:szCs w:val="24"/>
        </w:rPr>
      </w:pPr>
      <w:r w:rsidRPr="000A4C66">
        <w:rPr>
          <w:rFonts w:ascii="Arial" w:hAnsi="Arial" w:cs="Arial"/>
          <w:sz w:val="24"/>
          <w:szCs w:val="24"/>
        </w:rPr>
        <w:t xml:space="preserve">Planning application fees are due to be paid at the point of submitting your application.  The payment of a fee does not guarantee the outcome of the decision on your application.   The fees are set nationally based on the </w:t>
      </w:r>
      <w:hyperlink r:id="rId11" w:history="1">
        <w:r w:rsidRPr="000A4C66">
          <w:rPr>
            <w:rStyle w:val="Hyperlink"/>
            <w:rFonts w:ascii="Arial" w:hAnsi="Arial" w:cs="Arial"/>
            <w:sz w:val="24"/>
            <w:szCs w:val="24"/>
          </w:rPr>
          <w:t>Town and Country Planning (Fees for applications, deemed applications, requests and site visits) (England) Regulations 2012 (as amended)</w:t>
        </w:r>
      </w:hyperlink>
      <w:r w:rsidRPr="000A4C66">
        <w:rPr>
          <w:rFonts w:ascii="Arial" w:hAnsi="Arial" w:cs="Arial"/>
          <w:sz w:val="24"/>
          <w:szCs w:val="24"/>
        </w:rPr>
        <w:t xml:space="preserve">. See the Planning Portal for a useful fee calculator: </w:t>
      </w:r>
      <w:hyperlink r:id="rId12" w:history="1">
        <w:r w:rsidRPr="000A4C66">
          <w:rPr>
            <w:rStyle w:val="Hyperlink"/>
            <w:rFonts w:ascii="Arial" w:hAnsi="Arial" w:cs="Arial"/>
            <w:sz w:val="24"/>
            <w:szCs w:val="24"/>
          </w:rPr>
          <w:t>http://www.planningportal.gov.uk/PpApplications/genpub/en/StandaloneFeeCalculator</w:t>
        </w:r>
      </w:hyperlink>
    </w:p>
    <w:p w14:paraId="34D1E0D3" w14:textId="77777777" w:rsidR="00B93FA8" w:rsidRPr="000A4C66" w:rsidRDefault="00B93FA8" w:rsidP="00B93FA8">
      <w:pPr>
        <w:shd w:val="clear" w:color="auto" w:fill="D9E2F3" w:themeFill="accent1" w:themeFillTint="33"/>
        <w:spacing w:after="0" w:line="240" w:lineRule="auto"/>
        <w:rPr>
          <w:rFonts w:ascii="Arial" w:hAnsi="Arial" w:cs="Arial"/>
          <w:sz w:val="24"/>
          <w:szCs w:val="24"/>
        </w:rPr>
      </w:pPr>
    </w:p>
    <w:p w14:paraId="72AAC1EF" w14:textId="77777777" w:rsidR="00B93FA8" w:rsidRPr="000A4C66" w:rsidRDefault="00B93FA8" w:rsidP="00B93FA8">
      <w:pPr>
        <w:shd w:val="clear" w:color="auto" w:fill="D9E2F3" w:themeFill="accent1" w:themeFillTint="33"/>
        <w:spacing w:after="0" w:line="240" w:lineRule="auto"/>
        <w:rPr>
          <w:rFonts w:ascii="Arial" w:hAnsi="Arial" w:cs="Arial"/>
        </w:rPr>
      </w:pPr>
      <w:r w:rsidRPr="000A4C66">
        <w:rPr>
          <w:rFonts w:ascii="Arial" w:hAnsi="Arial" w:cs="Arial"/>
          <w:sz w:val="24"/>
          <w:szCs w:val="24"/>
        </w:rPr>
        <w:t xml:space="preserve">Guidance: </w:t>
      </w:r>
      <w:hyperlink r:id="rId13" w:history="1">
        <w:r w:rsidRPr="000A4C66">
          <w:rPr>
            <w:rStyle w:val="Hyperlink"/>
            <w:rFonts w:ascii="Arial" w:hAnsi="Arial" w:cs="Arial"/>
          </w:rPr>
          <w:t>https://ecab.planningportal.co.uk/uploads/english_application_fees.pdf</w:t>
        </w:r>
      </w:hyperlink>
      <w:r w:rsidRPr="000A4C66">
        <w:rPr>
          <w:rFonts w:ascii="Arial" w:hAnsi="Arial" w:cs="Arial"/>
        </w:rPr>
        <w:t xml:space="preserve"> </w:t>
      </w:r>
    </w:p>
    <w:p w14:paraId="1BDEF260" w14:textId="77777777" w:rsidR="00B93FA8" w:rsidRPr="000A4C66" w:rsidRDefault="00B93FA8" w:rsidP="00B93FA8">
      <w:pPr>
        <w:spacing w:after="0" w:line="240" w:lineRule="auto"/>
        <w:rPr>
          <w:rFonts w:ascii="Arial" w:hAnsi="Arial" w:cs="Arial"/>
          <w:sz w:val="24"/>
          <w:szCs w:val="24"/>
        </w:rPr>
      </w:pPr>
    </w:p>
    <w:p w14:paraId="58AE05F9" w14:textId="77777777" w:rsidR="00B93FA8" w:rsidRPr="000A4C66" w:rsidRDefault="00B93FA8" w:rsidP="00B93FA8">
      <w:pPr>
        <w:pStyle w:val="Heading1"/>
        <w:rPr>
          <w:rFonts w:ascii="Arial" w:hAnsi="Arial" w:cs="Arial"/>
        </w:rPr>
      </w:pPr>
      <w:bookmarkStart w:id="7" w:name="_5._Design_and"/>
      <w:bookmarkStart w:id="8" w:name="_6._Plans_and"/>
      <w:bookmarkStart w:id="9" w:name="AQA"/>
      <w:bookmarkStart w:id="10" w:name="_GoBack"/>
      <w:bookmarkEnd w:id="7"/>
      <w:bookmarkEnd w:id="8"/>
      <w:bookmarkEnd w:id="10"/>
      <w:r w:rsidRPr="000A4C66">
        <w:rPr>
          <w:rFonts w:ascii="Arial" w:hAnsi="Arial" w:cs="Arial"/>
        </w:rPr>
        <w:t>Local Requirements</w:t>
      </w:r>
    </w:p>
    <w:p w14:paraId="2727F6CD" w14:textId="5F23533A" w:rsidR="00B93FA8" w:rsidRPr="000A4C66" w:rsidRDefault="00C80001" w:rsidP="00B93FA8">
      <w:pPr>
        <w:rPr>
          <w:rFonts w:ascii="Arial" w:hAnsi="Arial" w:cs="Arial"/>
        </w:rPr>
      </w:pPr>
      <w:r>
        <w:rPr>
          <w:rFonts w:ascii="Arial" w:hAnsi="Arial" w:cs="Arial"/>
          <w:color w:val="000000"/>
        </w:rPr>
        <w:t>For Advertisement Consent there are no additional Local Requirements at the current time.</w:t>
      </w:r>
      <w:r w:rsidR="00EE768E">
        <w:rPr>
          <w:rFonts w:ascii="Arial" w:hAnsi="Arial" w:cs="Arial"/>
          <w:color w:val="000000"/>
        </w:rPr>
        <w:t xml:space="preserve"> If you are applying for a combined Full Planning Application with Advertisement Consent then please complete the </w:t>
      </w:r>
      <w:hyperlink r:id="rId14" w:history="1">
        <w:r w:rsidR="00EE768E" w:rsidRPr="00EE768E">
          <w:rPr>
            <w:rStyle w:val="Hyperlink"/>
            <w:rFonts w:ascii="Arial" w:hAnsi="Arial" w:cs="Arial"/>
          </w:rPr>
          <w:t>FULL Planning Application Checklist</w:t>
        </w:r>
      </w:hyperlink>
      <w:r w:rsidR="00EE768E">
        <w:rPr>
          <w:rFonts w:ascii="Arial" w:hAnsi="Arial" w:cs="Arial"/>
          <w:color w:val="000000"/>
        </w:rPr>
        <w:t xml:space="preserve"> only.</w:t>
      </w:r>
    </w:p>
    <w:bookmarkEnd w:id="9"/>
    <w:sectPr w:rsidR="00B93FA8" w:rsidRPr="000A4C66" w:rsidSect="00C80001">
      <w:headerReference w:type="first" r:id="rId15"/>
      <w:pgSz w:w="11906" w:h="16838"/>
      <w:pgMar w:top="2977"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6ED3D" w14:textId="77777777" w:rsidR="00C80001" w:rsidRDefault="00C80001" w:rsidP="00C80001">
      <w:pPr>
        <w:spacing w:after="0" w:line="240" w:lineRule="auto"/>
      </w:pPr>
      <w:r>
        <w:separator/>
      </w:r>
    </w:p>
  </w:endnote>
  <w:endnote w:type="continuationSeparator" w:id="0">
    <w:p w14:paraId="536D988D" w14:textId="77777777" w:rsidR="00C80001" w:rsidRDefault="00C80001" w:rsidP="00C80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1D1A8" w14:textId="77777777" w:rsidR="00C80001" w:rsidRDefault="00C80001" w:rsidP="00C80001">
      <w:pPr>
        <w:spacing w:after="0" w:line="240" w:lineRule="auto"/>
      </w:pPr>
      <w:r>
        <w:separator/>
      </w:r>
    </w:p>
  </w:footnote>
  <w:footnote w:type="continuationSeparator" w:id="0">
    <w:p w14:paraId="37D59FAD" w14:textId="77777777" w:rsidR="00C80001" w:rsidRDefault="00C80001" w:rsidP="00C80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4687E" w14:textId="77777777" w:rsidR="00C80001" w:rsidRPr="0021635C" w:rsidRDefault="00C80001" w:rsidP="00C80001">
    <w:pPr>
      <w:pStyle w:val="Heading2"/>
      <w:spacing w:before="0" w:line="240" w:lineRule="auto"/>
      <w:jc w:val="right"/>
      <w:rPr>
        <w:rFonts w:ascii="Arial" w:hAnsi="Arial" w:cs="Arial"/>
        <w:color w:val="0070C0"/>
        <w:sz w:val="24"/>
        <w:szCs w:val="24"/>
      </w:rPr>
    </w:pPr>
    <w:r w:rsidRPr="0021635C">
      <w:rPr>
        <w:noProof/>
        <w:color w:val="0070C0"/>
        <w:sz w:val="24"/>
        <w:szCs w:val="24"/>
      </w:rPr>
      <w:drawing>
        <wp:anchor distT="0" distB="0" distL="114300" distR="114300" simplePos="0" relativeHeight="251659264" behindDoc="0" locked="0" layoutInCell="1" allowOverlap="1" wp14:anchorId="5D1461C5" wp14:editId="2C238D4B">
          <wp:simplePos x="0" y="0"/>
          <wp:positionH relativeFrom="column">
            <wp:posOffset>0</wp:posOffset>
          </wp:positionH>
          <wp:positionV relativeFrom="paragraph">
            <wp:posOffset>-236855</wp:posOffset>
          </wp:positionV>
          <wp:extent cx="1038225" cy="1409069"/>
          <wp:effectExtent l="0" t="0" r="0" b="635"/>
          <wp:wrapNone/>
          <wp:docPr id="55" name="Picture 5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rtrait- Blue Text.jpg"/>
                  <pic:cNvPicPr/>
                </pic:nvPicPr>
                <pic:blipFill>
                  <a:blip r:embed="rId1">
                    <a:extLst>
                      <a:ext uri="{28A0092B-C50C-407E-A947-70E740481C1C}">
                        <a14:useLocalDpi xmlns:a14="http://schemas.microsoft.com/office/drawing/2010/main" val="0"/>
                      </a:ext>
                    </a:extLst>
                  </a:blip>
                  <a:stretch>
                    <a:fillRect/>
                  </a:stretch>
                </pic:blipFill>
                <pic:spPr>
                  <a:xfrm>
                    <a:off x="0" y="0"/>
                    <a:ext cx="1038225" cy="1409069"/>
                  </a:xfrm>
                  <a:prstGeom prst="rect">
                    <a:avLst/>
                  </a:prstGeom>
                </pic:spPr>
              </pic:pic>
            </a:graphicData>
          </a:graphic>
          <wp14:sizeRelH relativeFrom="margin">
            <wp14:pctWidth>0</wp14:pctWidth>
          </wp14:sizeRelH>
          <wp14:sizeRelV relativeFrom="margin">
            <wp14:pctHeight>0</wp14:pctHeight>
          </wp14:sizeRelV>
        </wp:anchor>
      </w:drawing>
    </w:r>
    <w:r w:rsidRPr="0021635C">
      <w:rPr>
        <w:rFonts w:ascii="Arial" w:hAnsi="Arial" w:cs="Arial"/>
        <w:color w:val="0070C0"/>
        <w:sz w:val="24"/>
        <w:szCs w:val="24"/>
      </w:rPr>
      <w:t xml:space="preserve"> Local Validation Checklist </w:t>
    </w:r>
  </w:p>
  <w:p w14:paraId="6079675D" w14:textId="77777777" w:rsidR="00C80001" w:rsidRPr="0021635C" w:rsidRDefault="00C80001" w:rsidP="00C80001">
    <w:pPr>
      <w:pStyle w:val="Heading2"/>
      <w:spacing w:before="0" w:line="240" w:lineRule="auto"/>
      <w:jc w:val="right"/>
      <w:rPr>
        <w:rFonts w:ascii="Arial" w:hAnsi="Arial" w:cs="Arial"/>
        <w:color w:val="0070C0"/>
        <w:sz w:val="24"/>
        <w:szCs w:val="24"/>
      </w:rPr>
    </w:pPr>
    <w:r w:rsidRPr="0021635C">
      <w:rPr>
        <w:rFonts w:ascii="Arial" w:hAnsi="Arial" w:cs="Arial"/>
        <w:color w:val="0070C0"/>
        <w:sz w:val="24"/>
        <w:szCs w:val="24"/>
      </w:rPr>
      <w:t xml:space="preserve">for Planning Applications submitted </w:t>
    </w:r>
  </w:p>
  <w:p w14:paraId="2C7F4077" w14:textId="77777777" w:rsidR="00C80001" w:rsidRPr="0021635C" w:rsidRDefault="00C80001" w:rsidP="00C80001">
    <w:pPr>
      <w:pStyle w:val="Heading2"/>
      <w:spacing w:before="0" w:line="240" w:lineRule="auto"/>
      <w:jc w:val="right"/>
      <w:rPr>
        <w:rFonts w:ascii="Arial" w:hAnsi="Arial" w:cs="Arial"/>
        <w:color w:val="0070C0"/>
        <w:sz w:val="24"/>
        <w:szCs w:val="24"/>
      </w:rPr>
    </w:pPr>
    <w:r w:rsidRPr="0021635C">
      <w:rPr>
        <w:rFonts w:ascii="Arial" w:hAnsi="Arial" w:cs="Arial"/>
        <w:color w:val="0070C0"/>
        <w:sz w:val="24"/>
        <w:szCs w:val="24"/>
      </w:rPr>
      <w:t>to the Council of the Isles of Scilly</w:t>
    </w:r>
  </w:p>
  <w:p w14:paraId="28D8DB5D" w14:textId="77777777" w:rsidR="00C80001" w:rsidRPr="0021635C" w:rsidRDefault="00C80001" w:rsidP="00C80001">
    <w:pPr>
      <w:pStyle w:val="Heading2"/>
      <w:spacing w:before="0" w:line="240" w:lineRule="auto"/>
      <w:jc w:val="right"/>
      <w:rPr>
        <w:rFonts w:ascii="Arial" w:hAnsi="Arial" w:cs="Arial"/>
        <w:b/>
        <w:bCs/>
        <w:color w:val="0070C0"/>
        <w:sz w:val="28"/>
        <w:szCs w:val="24"/>
      </w:rPr>
    </w:pPr>
    <w:r>
      <w:rPr>
        <w:rFonts w:ascii="Arial" w:hAnsi="Arial" w:cs="Arial"/>
        <w:b/>
        <w:bCs/>
        <w:color w:val="0070C0"/>
        <w:sz w:val="28"/>
        <w:szCs w:val="24"/>
      </w:rPr>
      <w:t>Advertisement Consent</w:t>
    </w:r>
  </w:p>
  <w:p w14:paraId="2264593A" w14:textId="77777777" w:rsidR="00C80001" w:rsidRDefault="00C80001" w:rsidP="00C80001">
    <w:pPr>
      <w:spacing w:after="0" w:line="240" w:lineRule="auto"/>
      <w:jc w:val="right"/>
      <w:rPr>
        <w:rFonts w:ascii="Arial" w:eastAsiaTheme="majorEastAsia" w:hAnsi="Arial" w:cs="Arial"/>
        <w:color w:val="0070C0"/>
        <w:sz w:val="24"/>
        <w:szCs w:val="24"/>
      </w:rPr>
    </w:pPr>
  </w:p>
  <w:p w14:paraId="7EBFC2C2" w14:textId="77777777" w:rsidR="00C80001" w:rsidRPr="0021635C" w:rsidRDefault="00C80001" w:rsidP="00C80001">
    <w:pPr>
      <w:spacing w:after="0" w:line="240" w:lineRule="auto"/>
      <w:jc w:val="right"/>
      <w:rPr>
        <w:rFonts w:ascii="Arial" w:eastAsiaTheme="majorEastAsia" w:hAnsi="Arial" w:cs="Arial"/>
        <w:b/>
        <w:bCs/>
        <w:color w:val="0070C0"/>
        <w:sz w:val="28"/>
        <w:szCs w:val="24"/>
      </w:rPr>
    </w:pPr>
    <w:r>
      <w:rPr>
        <w:rFonts w:ascii="Arial" w:eastAsiaTheme="majorEastAsia" w:hAnsi="Arial" w:cs="Arial"/>
        <w:b/>
        <w:bCs/>
        <w:color w:val="0070C0"/>
        <w:sz w:val="28"/>
        <w:szCs w:val="24"/>
      </w:rPr>
      <w:t>Adopted: 21/01/2021</w:t>
    </w:r>
  </w:p>
  <w:p w14:paraId="1D9F91A0" w14:textId="77777777" w:rsidR="00C80001" w:rsidRDefault="00C80001">
    <w:pPr>
      <w:pStyle w:val="Header"/>
    </w:pPr>
    <w:r>
      <w:rPr>
        <w:noProof/>
      </w:rPr>
      <mc:AlternateContent>
        <mc:Choice Requires="wps">
          <w:drawing>
            <wp:anchor distT="0" distB="0" distL="114300" distR="114300" simplePos="0" relativeHeight="251660288" behindDoc="0" locked="0" layoutInCell="1" allowOverlap="1" wp14:anchorId="4418495E" wp14:editId="26256C2A">
              <wp:simplePos x="0" y="0"/>
              <wp:positionH relativeFrom="column">
                <wp:posOffset>0</wp:posOffset>
              </wp:positionH>
              <wp:positionV relativeFrom="paragraph">
                <wp:posOffset>143510</wp:posOffset>
              </wp:positionV>
              <wp:extent cx="5686425" cy="0"/>
              <wp:effectExtent l="0" t="0" r="0" b="0"/>
              <wp:wrapNone/>
              <wp:docPr id="54" name="Straight Connector 54"/>
              <wp:cNvGraphicFramePr/>
              <a:graphic xmlns:a="http://schemas.openxmlformats.org/drawingml/2006/main">
                <a:graphicData uri="http://schemas.microsoft.com/office/word/2010/wordprocessingShape">
                  <wps:wsp>
                    <wps:cNvCnPr/>
                    <wps:spPr>
                      <a:xfrm>
                        <a:off x="0" y="0"/>
                        <a:ext cx="5686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235CD8" id="Straight Connector 5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11.3pt" to="447.7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" strokecolor="#4472c4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24E5C"/>
    <w:multiLevelType w:val="hybridMultilevel"/>
    <w:tmpl w:val="DC6A63C4"/>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53E76"/>
    <w:multiLevelType w:val="hybridMultilevel"/>
    <w:tmpl w:val="F4F85BA0"/>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D64E29"/>
    <w:multiLevelType w:val="hybridMultilevel"/>
    <w:tmpl w:val="2A16E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224C2"/>
    <w:multiLevelType w:val="hybridMultilevel"/>
    <w:tmpl w:val="CE46E89A"/>
    <w:lvl w:ilvl="0" w:tplc="08090017">
      <w:start w:val="1"/>
      <w:numFmt w:val="lowerLetter"/>
      <w:lvlText w:val="%1)"/>
      <w:lvlJc w:val="left"/>
      <w:pPr>
        <w:ind w:left="1332" w:hanging="360"/>
      </w:pPr>
    </w:lvl>
    <w:lvl w:ilvl="1" w:tplc="08090019" w:tentative="1">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4" w15:restartNumberingAfterBreak="0">
    <w:nsid w:val="5E7613E4"/>
    <w:multiLevelType w:val="hybridMultilevel"/>
    <w:tmpl w:val="D2AEEE2E"/>
    <w:lvl w:ilvl="0" w:tplc="08090017">
      <w:start w:val="1"/>
      <w:numFmt w:val="lowerLetter"/>
      <w:lvlText w:val="%1)"/>
      <w:lvlJc w:val="left"/>
      <w:pPr>
        <w:ind w:left="1332" w:hanging="360"/>
      </w:pPr>
    </w:lvl>
    <w:lvl w:ilvl="1" w:tplc="08090019" w:tentative="1">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5" w15:restartNumberingAfterBreak="0">
    <w:nsid w:val="60A90A73"/>
    <w:multiLevelType w:val="hybridMultilevel"/>
    <w:tmpl w:val="01F80884"/>
    <w:lvl w:ilvl="0" w:tplc="08090017">
      <w:start w:val="1"/>
      <w:numFmt w:val="lowerLetter"/>
      <w:lvlText w:val="%1)"/>
      <w:lvlJc w:val="left"/>
      <w:pPr>
        <w:ind w:left="1332" w:hanging="360"/>
      </w:pPr>
    </w:lvl>
    <w:lvl w:ilvl="1" w:tplc="08090019" w:tentative="1">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6" w15:restartNumberingAfterBreak="0">
    <w:nsid w:val="644E45E4"/>
    <w:multiLevelType w:val="hybridMultilevel"/>
    <w:tmpl w:val="6124FE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963E8A"/>
    <w:multiLevelType w:val="hybridMultilevel"/>
    <w:tmpl w:val="D2AEEE2E"/>
    <w:lvl w:ilvl="0" w:tplc="08090017">
      <w:start w:val="1"/>
      <w:numFmt w:val="lowerLetter"/>
      <w:lvlText w:val="%1)"/>
      <w:lvlJc w:val="left"/>
      <w:pPr>
        <w:ind w:left="1332" w:hanging="360"/>
      </w:pPr>
    </w:lvl>
    <w:lvl w:ilvl="1" w:tplc="08090019" w:tentative="1">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8" w15:restartNumberingAfterBreak="0">
    <w:nsid w:val="7D2128BD"/>
    <w:multiLevelType w:val="hybridMultilevel"/>
    <w:tmpl w:val="05CCD89E"/>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5"/>
  </w:num>
  <w:num w:numId="5">
    <w:abstractNumId w:val="3"/>
  </w:num>
  <w:num w:numId="6">
    <w:abstractNumId w:val="0"/>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F30"/>
    <w:rsid w:val="000A4C66"/>
    <w:rsid w:val="00177AE6"/>
    <w:rsid w:val="00205769"/>
    <w:rsid w:val="00256713"/>
    <w:rsid w:val="003F6704"/>
    <w:rsid w:val="00505CEA"/>
    <w:rsid w:val="00564ECD"/>
    <w:rsid w:val="00567F30"/>
    <w:rsid w:val="005F6AD3"/>
    <w:rsid w:val="008770E2"/>
    <w:rsid w:val="00933BCF"/>
    <w:rsid w:val="00976052"/>
    <w:rsid w:val="00B3058E"/>
    <w:rsid w:val="00B7368B"/>
    <w:rsid w:val="00B93FA8"/>
    <w:rsid w:val="00C80001"/>
    <w:rsid w:val="00D02788"/>
    <w:rsid w:val="00DB14AC"/>
    <w:rsid w:val="00DB3122"/>
    <w:rsid w:val="00EE7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2CF972"/>
  <w15:chartTrackingRefBased/>
  <w15:docId w15:val="{C3F7BAF6-EF09-42A9-AD43-92DF609B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67F30"/>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B93F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67F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7F3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67F30"/>
    <w:pPr>
      <w:ind w:left="720"/>
    </w:pPr>
  </w:style>
  <w:style w:type="character" w:styleId="Hyperlink">
    <w:name w:val="Hyperlink"/>
    <w:basedOn w:val="DefaultParagraphFont"/>
    <w:uiPriority w:val="99"/>
    <w:unhideWhenUsed/>
    <w:rsid w:val="00567F30"/>
    <w:rPr>
      <w:color w:val="0563C1" w:themeColor="hyperlink"/>
      <w:u w:val="single"/>
    </w:rPr>
  </w:style>
  <w:style w:type="table" w:styleId="TableGrid">
    <w:name w:val="Table Grid"/>
    <w:basedOn w:val="TableNormal"/>
    <w:uiPriority w:val="99"/>
    <w:rsid w:val="00567F3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5">
    <w:name w:val="Medium Grid 1 Accent 5"/>
    <w:basedOn w:val="TableNormal"/>
    <w:uiPriority w:val="67"/>
    <w:rsid w:val="00567F30"/>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customStyle="1" w:styleId="MediumGrid1-Accent51">
    <w:name w:val="Medium Grid 1 - Accent 51"/>
    <w:basedOn w:val="TableNormal"/>
    <w:next w:val="MediumGrid1-Accent5"/>
    <w:uiPriority w:val="67"/>
    <w:rsid w:val="00567F30"/>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Heading1Char">
    <w:name w:val="Heading 1 Char"/>
    <w:basedOn w:val="DefaultParagraphFont"/>
    <w:link w:val="Heading1"/>
    <w:uiPriority w:val="9"/>
    <w:rsid w:val="00B93FA8"/>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B93FA8"/>
    <w:rPr>
      <w:sz w:val="16"/>
      <w:szCs w:val="16"/>
    </w:rPr>
  </w:style>
  <w:style w:type="paragraph" w:styleId="CommentText">
    <w:name w:val="annotation text"/>
    <w:basedOn w:val="Normal"/>
    <w:link w:val="CommentTextChar"/>
    <w:uiPriority w:val="99"/>
    <w:semiHidden/>
    <w:unhideWhenUsed/>
    <w:rsid w:val="00B93FA8"/>
    <w:pPr>
      <w:spacing w:line="240" w:lineRule="auto"/>
    </w:pPr>
    <w:rPr>
      <w:sz w:val="20"/>
      <w:szCs w:val="20"/>
    </w:rPr>
  </w:style>
  <w:style w:type="character" w:customStyle="1" w:styleId="CommentTextChar">
    <w:name w:val="Comment Text Char"/>
    <w:basedOn w:val="DefaultParagraphFont"/>
    <w:link w:val="CommentText"/>
    <w:uiPriority w:val="99"/>
    <w:semiHidden/>
    <w:rsid w:val="00B93FA8"/>
    <w:rPr>
      <w:rFonts w:ascii="Calibri" w:eastAsia="Calibri" w:hAnsi="Calibri" w:cs="Times New Roman"/>
      <w:sz w:val="20"/>
      <w:szCs w:val="20"/>
    </w:rPr>
  </w:style>
  <w:style w:type="paragraph" w:styleId="NoSpacing">
    <w:name w:val="No Spacing"/>
    <w:uiPriority w:val="1"/>
    <w:qFormat/>
    <w:rsid w:val="00B93FA8"/>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B93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FA8"/>
    <w:rPr>
      <w:rFonts w:ascii="Segoe UI" w:eastAsia="Calibri" w:hAnsi="Segoe UI" w:cs="Segoe UI"/>
      <w:sz w:val="18"/>
      <w:szCs w:val="18"/>
    </w:rPr>
  </w:style>
  <w:style w:type="character" w:styleId="FollowedHyperlink">
    <w:name w:val="FollowedHyperlink"/>
    <w:basedOn w:val="DefaultParagraphFont"/>
    <w:uiPriority w:val="99"/>
    <w:semiHidden/>
    <w:unhideWhenUsed/>
    <w:rsid w:val="00B7368B"/>
    <w:rPr>
      <w:color w:val="954F72" w:themeColor="followedHyperlink"/>
      <w:u w:val="single"/>
    </w:rPr>
  </w:style>
  <w:style w:type="character" w:styleId="UnresolvedMention">
    <w:name w:val="Unresolved Mention"/>
    <w:basedOn w:val="DefaultParagraphFont"/>
    <w:uiPriority w:val="99"/>
    <w:semiHidden/>
    <w:unhideWhenUsed/>
    <w:rsid w:val="000A4C66"/>
    <w:rPr>
      <w:color w:val="605E5C"/>
      <w:shd w:val="clear" w:color="auto" w:fill="E1DFDD"/>
    </w:rPr>
  </w:style>
  <w:style w:type="paragraph" w:styleId="Header">
    <w:name w:val="header"/>
    <w:basedOn w:val="Normal"/>
    <w:link w:val="HeaderChar"/>
    <w:uiPriority w:val="99"/>
    <w:unhideWhenUsed/>
    <w:rsid w:val="00C800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001"/>
    <w:rPr>
      <w:rFonts w:ascii="Calibri" w:eastAsia="Calibri" w:hAnsi="Calibri" w:cs="Times New Roman"/>
    </w:rPr>
  </w:style>
  <w:style w:type="paragraph" w:styleId="Footer">
    <w:name w:val="footer"/>
    <w:basedOn w:val="Normal"/>
    <w:link w:val="FooterChar"/>
    <w:uiPriority w:val="99"/>
    <w:unhideWhenUsed/>
    <w:rsid w:val="00C800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00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ab.planningportal.co.uk/uploads/appPDF/Z0835Form012_england_en.pdf" TargetMode="External"/><Relationship Id="rId13" Type="http://schemas.openxmlformats.org/officeDocument/2006/relationships/hyperlink" Target="https://ecab.planningportal.co.uk/uploads/english_application_fees.pdf" TargetMode="External"/><Relationship Id="rId3" Type="http://schemas.openxmlformats.org/officeDocument/2006/relationships/settings" Target="settings.xml"/><Relationship Id="rId7" Type="http://schemas.openxmlformats.org/officeDocument/2006/relationships/hyperlink" Target="https://1app.planningportal.co.uk/Form/StartPlanningApplication" TargetMode="External"/><Relationship Id="rId12" Type="http://schemas.openxmlformats.org/officeDocument/2006/relationships/hyperlink" Target="http://www.planningportal.gov.uk/PpApplications/genpub/en/StandaloneFeeCalculato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12/2920/contents/mad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cab.planningportal.co.uk/uploads/1app/maps_plans_and_planning_apps.pdf" TargetMode="External"/><Relationship Id="rId4" Type="http://schemas.openxmlformats.org/officeDocument/2006/relationships/webSettings" Target="webSettings.xml"/><Relationship Id="rId9" Type="http://schemas.openxmlformats.org/officeDocument/2006/relationships/hyperlink" Target="https://ecab.planningportal.co.uk/uploads/1app/maps_plans_and_planning_apps.pdf" TargetMode="External"/><Relationship Id="rId14" Type="http://schemas.openxmlformats.org/officeDocument/2006/relationships/hyperlink" Target="https://www.scilly.gov.uk/sites/default/files/planning-apps/Full%20Application%20Checklist%2001-20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737</Words>
  <Characters>4279</Characters>
  <Application>Microsoft Office Word</Application>
  <DocSecurity>0</DocSecurity>
  <Lines>125</Lines>
  <Paragraphs>71</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Walton Lisa</dc:creator>
  <cp:keywords/>
  <dc:description/>
  <cp:lastModifiedBy>Lisa Walton</cp:lastModifiedBy>
  <cp:revision>4</cp:revision>
  <dcterms:created xsi:type="dcterms:W3CDTF">2021-03-12T10:01:00Z</dcterms:created>
  <dcterms:modified xsi:type="dcterms:W3CDTF">2021-03-12T14:07:00Z</dcterms:modified>
</cp:coreProperties>
</file>