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19E" w:rsidRPr="004566EE" w:rsidRDefault="004566EE" w:rsidP="005D419E">
      <w:pPr>
        <w:spacing w:before="0" w:beforeAutospacing="0" w:after="0" w:line="240" w:lineRule="auto"/>
        <w:rPr>
          <w:rFonts w:ascii="Arial Rounded MT Bold" w:hAnsi="Arial Rounded MT Bold"/>
          <w:b/>
          <w:color w:val="5B9BD5" w:themeColor="accent1"/>
          <w:sz w:val="40"/>
          <w:szCs w:val="36"/>
        </w:rPr>
      </w:pPr>
      <w:r w:rsidRPr="004566EE">
        <w:rPr>
          <w:rFonts w:ascii="Arial Rounded MT Bold" w:hAnsi="Arial Rounded MT Bold"/>
          <w:b/>
          <w:color w:val="5B9BD5" w:themeColor="accent1"/>
          <w:sz w:val="40"/>
          <w:szCs w:val="36"/>
        </w:rPr>
        <w:t xml:space="preserve">Pre-Submission </w:t>
      </w:r>
      <w:r w:rsidR="005D419E" w:rsidRPr="004566EE">
        <w:rPr>
          <w:rFonts w:ascii="Arial Rounded MT Bold" w:hAnsi="Arial Rounded MT Bold"/>
          <w:b/>
          <w:color w:val="5B9BD5" w:themeColor="accent1"/>
          <w:sz w:val="40"/>
          <w:szCs w:val="36"/>
        </w:rPr>
        <w:t xml:space="preserve">Draft Local Plan 2015 – 2030 </w:t>
      </w:r>
    </w:p>
    <w:p w:rsidR="005D419E" w:rsidRPr="006855C8" w:rsidRDefault="005D419E" w:rsidP="005D419E">
      <w:pPr>
        <w:pStyle w:val="Heading2"/>
        <w:rPr>
          <w:rFonts w:ascii="Arial" w:hAnsi="Arial" w:cs="Arial"/>
          <w:sz w:val="48"/>
        </w:rPr>
      </w:pPr>
      <w:r w:rsidRPr="006855C8">
        <w:rPr>
          <w:rFonts w:ascii="Arial" w:hAnsi="Arial" w:cs="Arial"/>
          <w:sz w:val="32"/>
        </w:rPr>
        <w:t>Public Consultation Document - Consultation Response Form</w:t>
      </w:r>
    </w:p>
    <w:p w:rsidR="005D419E" w:rsidRDefault="005D419E" w:rsidP="005D419E">
      <w:pPr>
        <w:spacing w:before="0" w:beforeAutospacing="0" w:after="0" w:line="240" w:lineRule="auto"/>
        <w:rPr>
          <w:rFonts w:ascii="Arial Rounded MT Bold" w:hAnsi="Arial Rounded MT Bold"/>
          <w:b/>
        </w:rPr>
      </w:pPr>
    </w:p>
    <w:p w:rsidR="005D419E" w:rsidRPr="00663605" w:rsidRDefault="005D419E" w:rsidP="005D419E">
      <w:pPr>
        <w:spacing w:before="0" w:beforeAutospacing="0" w:after="0" w:line="240" w:lineRule="auto"/>
        <w:rPr>
          <w:rFonts w:ascii="Arial" w:hAnsi="Arial" w:cs="Arial"/>
        </w:rPr>
      </w:pPr>
      <w:r w:rsidRPr="008A3179">
        <w:rPr>
          <w:rFonts w:ascii="Arial" w:hAnsi="Arial" w:cs="Arial"/>
        </w:rPr>
        <w:t>The</w:t>
      </w:r>
      <w:r>
        <w:rPr>
          <w:rFonts w:ascii="Arial" w:hAnsi="Arial" w:cs="Arial"/>
          <w:b/>
        </w:rPr>
        <w:t xml:space="preserve"> </w:t>
      </w:r>
      <w:r w:rsidRPr="00663605">
        <w:rPr>
          <w:rFonts w:ascii="Arial" w:hAnsi="Arial" w:cs="Arial"/>
        </w:rPr>
        <w:t xml:space="preserve">Draft Local Plan 2015-2030 is now open for public consultation and we would like to hear from as many residents and friends of the Isles of Scilly as possible. </w:t>
      </w:r>
    </w:p>
    <w:p w:rsidR="005D419E" w:rsidRDefault="005D419E" w:rsidP="005D419E">
      <w:pPr>
        <w:spacing w:before="0" w:beforeAutospacing="0" w:after="0" w:line="240" w:lineRule="auto"/>
        <w:rPr>
          <w:rFonts w:ascii="Arial" w:hAnsi="Arial" w:cs="Arial"/>
        </w:rPr>
      </w:pPr>
      <w:r w:rsidRPr="00663605">
        <w:rPr>
          <w:rFonts w:ascii="Arial" w:hAnsi="Arial" w:cs="Arial"/>
        </w:rPr>
        <w:t xml:space="preserve">The public consultation will run </w:t>
      </w:r>
      <w:r>
        <w:rPr>
          <w:rFonts w:ascii="Arial" w:hAnsi="Arial" w:cs="Arial"/>
        </w:rPr>
        <w:t xml:space="preserve">for </w:t>
      </w:r>
      <w:r w:rsidR="004566EE">
        <w:rPr>
          <w:rFonts w:ascii="Arial" w:hAnsi="Arial" w:cs="Arial"/>
        </w:rPr>
        <w:t>6</w:t>
      </w:r>
      <w:r>
        <w:rPr>
          <w:rFonts w:ascii="Arial" w:hAnsi="Arial" w:cs="Arial"/>
        </w:rPr>
        <w:t xml:space="preserve"> weeks </w:t>
      </w:r>
      <w:r w:rsidRPr="00663605">
        <w:rPr>
          <w:rFonts w:ascii="Arial" w:hAnsi="Arial" w:cs="Arial"/>
        </w:rPr>
        <w:t>from</w:t>
      </w:r>
      <w:r>
        <w:rPr>
          <w:rFonts w:ascii="Arial" w:hAnsi="Arial" w:cs="Arial"/>
        </w:rPr>
        <w:t>:</w:t>
      </w:r>
    </w:p>
    <w:p w:rsidR="005D419E" w:rsidRDefault="005D419E" w:rsidP="005D419E">
      <w:pPr>
        <w:spacing w:before="0" w:beforeAutospacing="0" w:after="0" w:line="240" w:lineRule="auto"/>
        <w:rPr>
          <w:rFonts w:ascii="Arial" w:hAnsi="Arial" w:cs="Arial"/>
          <w:b/>
        </w:rPr>
      </w:pPr>
    </w:p>
    <w:p w:rsidR="005D419E" w:rsidRDefault="005D419E" w:rsidP="006855C8">
      <w:pPr>
        <w:shd w:val="clear" w:color="auto" w:fill="DEEAF6" w:themeFill="accent1" w:themeFillTint="33"/>
        <w:spacing w:before="0" w:beforeAutospacing="0" w:after="0" w:line="240" w:lineRule="auto"/>
        <w:jc w:val="center"/>
        <w:rPr>
          <w:rFonts w:ascii="Arial" w:hAnsi="Arial" w:cs="Arial"/>
          <w:b/>
        </w:rPr>
      </w:pPr>
      <w:r>
        <w:rPr>
          <w:rFonts w:ascii="Arial" w:hAnsi="Arial" w:cs="Arial"/>
          <w:b/>
        </w:rPr>
        <w:t xml:space="preserve">Friday </w:t>
      </w:r>
      <w:r w:rsidR="004566EE">
        <w:rPr>
          <w:rFonts w:ascii="Arial" w:hAnsi="Arial" w:cs="Arial"/>
          <w:b/>
        </w:rPr>
        <w:t>2</w:t>
      </w:r>
      <w:r w:rsidR="004566EE" w:rsidRPr="004566EE">
        <w:rPr>
          <w:rFonts w:ascii="Arial" w:hAnsi="Arial" w:cs="Arial"/>
          <w:b/>
          <w:vertAlign w:val="superscript"/>
        </w:rPr>
        <w:t>nd</w:t>
      </w:r>
      <w:r w:rsidR="004566EE">
        <w:rPr>
          <w:rFonts w:ascii="Arial" w:hAnsi="Arial" w:cs="Arial"/>
          <w:b/>
        </w:rPr>
        <w:t xml:space="preserve"> </w:t>
      </w:r>
      <w:r w:rsidR="007C5853">
        <w:rPr>
          <w:rFonts w:ascii="Arial" w:hAnsi="Arial" w:cs="Arial"/>
          <w:b/>
        </w:rPr>
        <w:t>August</w:t>
      </w:r>
      <w:r w:rsidR="004566EE">
        <w:rPr>
          <w:rFonts w:ascii="Arial" w:hAnsi="Arial" w:cs="Arial"/>
          <w:b/>
        </w:rPr>
        <w:t xml:space="preserve"> </w:t>
      </w:r>
      <w:r>
        <w:rPr>
          <w:rFonts w:ascii="Arial" w:hAnsi="Arial" w:cs="Arial"/>
          <w:b/>
        </w:rPr>
        <w:t xml:space="preserve">through to Friday </w:t>
      </w:r>
      <w:r w:rsidR="007C5853">
        <w:rPr>
          <w:rFonts w:ascii="Arial" w:hAnsi="Arial" w:cs="Arial"/>
          <w:b/>
        </w:rPr>
        <w:t>13</w:t>
      </w:r>
      <w:r w:rsidR="004566EE" w:rsidRPr="004566EE">
        <w:rPr>
          <w:rFonts w:ascii="Arial" w:hAnsi="Arial" w:cs="Arial"/>
          <w:b/>
          <w:vertAlign w:val="superscript"/>
        </w:rPr>
        <w:t>th</w:t>
      </w:r>
      <w:r w:rsidR="004566EE">
        <w:rPr>
          <w:rFonts w:ascii="Arial" w:hAnsi="Arial" w:cs="Arial"/>
          <w:b/>
        </w:rPr>
        <w:t xml:space="preserve"> </w:t>
      </w:r>
      <w:r w:rsidR="007C5853">
        <w:rPr>
          <w:rFonts w:ascii="Arial" w:hAnsi="Arial" w:cs="Arial"/>
          <w:b/>
        </w:rPr>
        <w:t>September</w:t>
      </w:r>
      <w:r>
        <w:rPr>
          <w:rFonts w:ascii="Arial" w:hAnsi="Arial" w:cs="Arial"/>
          <w:b/>
        </w:rPr>
        <w:t xml:space="preserve"> 201</w:t>
      </w:r>
      <w:r w:rsidR="004566EE">
        <w:rPr>
          <w:rFonts w:ascii="Arial" w:hAnsi="Arial" w:cs="Arial"/>
          <w:b/>
        </w:rPr>
        <w:t>9</w:t>
      </w:r>
    </w:p>
    <w:p w:rsidR="005D419E" w:rsidRDefault="005D419E" w:rsidP="005D419E">
      <w:pPr>
        <w:spacing w:before="0" w:beforeAutospacing="0" w:after="0" w:line="240" w:lineRule="auto"/>
        <w:rPr>
          <w:rFonts w:ascii="Arial" w:hAnsi="Arial" w:cs="Arial"/>
          <w:b/>
        </w:rPr>
      </w:pPr>
    </w:p>
    <w:p w:rsidR="005D419E" w:rsidRDefault="005D419E" w:rsidP="005D419E">
      <w:pPr>
        <w:spacing w:before="0" w:beforeAutospacing="0" w:after="0" w:line="240" w:lineRule="auto"/>
        <w:rPr>
          <w:rFonts w:ascii="Arial" w:hAnsi="Arial" w:cs="Arial"/>
        </w:rPr>
      </w:pPr>
      <w:r>
        <w:rPr>
          <w:rFonts w:ascii="Arial" w:hAnsi="Arial" w:cs="Arial"/>
        </w:rPr>
        <w:t xml:space="preserve">Please complete the response form below (electronically or on paper) and return to the Council as the address given below no later than 5pm on Friday </w:t>
      </w:r>
      <w:r w:rsidR="007C5853">
        <w:rPr>
          <w:rFonts w:ascii="Arial" w:hAnsi="Arial" w:cs="Arial"/>
        </w:rPr>
        <w:t>13</w:t>
      </w:r>
      <w:r w:rsidR="007C5853" w:rsidRPr="007C5853">
        <w:rPr>
          <w:rFonts w:ascii="Arial" w:hAnsi="Arial" w:cs="Arial"/>
          <w:vertAlign w:val="superscript"/>
        </w:rPr>
        <w:t>th</w:t>
      </w:r>
      <w:r w:rsidR="007C5853">
        <w:rPr>
          <w:rFonts w:ascii="Arial" w:hAnsi="Arial" w:cs="Arial"/>
        </w:rPr>
        <w:t xml:space="preserve"> September</w:t>
      </w:r>
      <w:r w:rsidR="004566EE">
        <w:rPr>
          <w:rFonts w:ascii="Arial" w:hAnsi="Arial" w:cs="Arial"/>
        </w:rPr>
        <w:t xml:space="preserve"> 2019</w:t>
      </w:r>
      <w:r>
        <w:rPr>
          <w:rFonts w:ascii="Arial" w:hAnsi="Arial" w:cs="Arial"/>
        </w:rPr>
        <w:t>. If completing electronically the comments boxes will expand to fit the text.</w:t>
      </w:r>
    </w:p>
    <w:p w:rsidR="005D419E" w:rsidRDefault="005D419E" w:rsidP="005D419E">
      <w:pPr>
        <w:spacing w:before="0" w:beforeAutospacing="0" w:after="0" w:line="240" w:lineRule="auto"/>
        <w:rPr>
          <w:rFonts w:ascii="Arial" w:hAnsi="Arial" w:cs="Arial"/>
        </w:rPr>
      </w:pPr>
    </w:p>
    <w:p w:rsidR="005D419E" w:rsidRPr="004566EE" w:rsidRDefault="004566EE" w:rsidP="006855C8">
      <w:pPr>
        <w:shd w:val="clear" w:color="auto" w:fill="DEEAF6" w:themeFill="accent1" w:themeFillTint="33"/>
        <w:spacing w:before="0" w:beforeAutospacing="0" w:after="0" w:line="240" w:lineRule="auto"/>
        <w:jc w:val="center"/>
        <w:rPr>
          <w:rFonts w:ascii="Arial" w:hAnsi="Arial" w:cs="Arial"/>
          <w:b/>
        </w:rPr>
      </w:pPr>
      <w:r w:rsidRPr="004566EE">
        <w:rPr>
          <w:rFonts w:ascii="Arial" w:hAnsi="Arial" w:cs="Arial"/>
          <w:b/>
        </w:rPr>
        <w:t>How to use this form</w:t>
      </w:r>
    </w:p>
    <w:p w:rsidR="004566EE" w:rsidRDefault="004566EE" w:rsidP="004566EE">
      <w:pPr>
        <w:spacing w:before="0" w:beforeAutospacing="0" w:after="0" w:line="240" w:lineRule="auto"/>
        <w:rPr>
          <w:rFonts w:ascii="Arial" w:hAnsi="Arial" w:cs="Arial"/>
        </w:rPr>
      </w:pPr>
      <w:r>
        <w:rPr>
          <w:rFonts w:ascii="Arial" w:hAnsi="Arial" w:cs="Arial"/>
        </w:rPr>
        <w:t xml:space="preserve">This comment form is split into two parts.  </w:t>
      </w:r>
      <w:r w:rsidRPr="004566EE">
        <w:rPr>
          <w:rFonts w:ascii="Arial" w:hAnsi="Arial" w:cs="Arial"/>
          <w:b/>
        </w:rPr>
        <w:t>Part A</w:t>
      </w:r>
      <w:r>
        <w:rPr>
          <w:rFonts w:ascii="Arial" w:hAnsi="Arial" w:cs="Arial"/>
        </w:rPr>
        <w:t xml:space="preserve"> is used to provide your details and </w:t>
      </w:r>
      <w:r w:rsidRPr="004566EE">
        <w:rPr>
          <w:rFonts w:ascii="Arial" w:hAnsi="Arial" w:cs="Arial"/>
          <w:b/>
        </w:rPr>
        <w:t>Part B</w:t>
      </w:r>
      <w:r>
        <w:rPr>
          <w:rFonts w:ascii="Arial" w:hAnsi="Arial" w:cs="Arial"/>
        </w:rPr>
        <w:t xml:space="preserve"> is used to provide your individual comments.</w:t>
      </w:r>
    </w:p>
    <w:p w:rsidR="004566EE" w:rsidRDefault="004566EE" w:rsidP="004566EE">
      <w:pPr>
        <w:spacing w:before="0" w:beforeAutospacing="0" w:after="0" w:line="240" w:lineRule="auto"/>
        <w:rPr>
          <w:rFonts w:ascii="Arial" w:hAnsi="Arial" w:cs="Arial"/>
        </w:rPr>
      </w:pPr>
    </w:p>
    <w:p w:rsidR="004566EE" w:rsidRDefault="004566EE" w:rsidP="004566EE">
      <w:pPr>
        <w:spacing w:before="0" w:beforeAutospacing="0" w:after="0" w:line="240" w:lineRule="auto"/>
        <w:rPr>
          <w:rFonts w:ascii="Arial" w:hAnsi="Arial" w:cs="Arial"/>
        </w:rPr>
      </w:pPr>
      <w:r w:rsidRPr="004566EE">
        <w:rPr>
          <w:rFonts w:ascii="Arial" w:hAnsi="Arial" w:cs="Arial"/>
          <w:b/>
        </w:rPr>
        <w:t>Part A</w:t>
      </w:r>
      <w:r>
        <w:rPr>
          <w:rFonts w:ascii="Arial" w:hAnsi="Arial" w:cs="Arial"/>
        </w:rPr>
        <w:t xml:space="preserve"> of the form should be completed in full.  Only a single copy of Part A needs to be completed irrespective of the number of comments that you wish to make.  If you are an agent providing comments on behalf of a third party, please provide the details of the third party under Your Details and those for yourself under Agent Details.  Please note that the anonymous comments cannot be accepted.</w:t>
      </w:r>
    </w:p>
    <w:p w:rsidR="004566EE" w:rsidRDefault="004566EE" w:rsidP="004566EE">
      <w:pPr>
        <w:spacing w:before="0" w:beforeAutospacing="0" w:after="0" w:line="240" w:lineRule="auto"/>
        <w:rPr>
          <w:rFonts w:ascii="Arial" w:hAnsi="Arial" w:cs="Arial"/>
        </w:rPr>
      </w:pPr>
    </w:p>
    <w:p w:rsidR="004566EE" w:rsidRDefault="004566EE" w:rsidP="004566EE">
      <w:pPr>
        <w:spacing w:before="0" w:beforeAutospacing="0" w:after="0" w:line="240" w:lineRule="auto"/>
        <w:rPr>
          <w:rFonts w:ascii="Arial Rounded MT Bold" w:hAnsi="Arial Rounded MT Bold"/>
        </w:rPr>
      </w:pPr>
      <w:r w:rsidRPr="004566EE">
        <w:rPr>
          <w:rFonts w:ascii="Arial" w:hAnsi="Arial" w:cs="Arial"/>
          <w:b/>
        </w:rPr>
        <w:t>Part B</w:t>
      </w:r>
      <w:r>
        <w:rPr>
          <w:rFonts w:ascii="Arial" w:hAnsi="Arial" w:cs="Arial"/>
        </w:rPr>
        <w:t xml:space="preserve"> for the form should be completed to provide your comments.  Please complete a </w:t>
      </w:r>
      <w:r w:rsidRPr="004566EE">
        <w:rPr>
          <w:rFonts w:ascii="Arial" w:hAnsi="Arial" w:cs="Arial"/>
          <w:b/>
        </w:rPr>
        <w:t>separate copy of Part B form for each individual representation or comment</w:t>
      </w:r>
      <w:r>
        <w:rPr>
          <w:rFonts w:ascii="Arial" w:hAnsi="Arial" w:cs="Arial"/>
        </w:rPr>
        <w:t xml:space="preserve"> that you wish to make.</w:t>
      </w:r>
    </w:p>
    <w:p w:rsidR="005D419E" w:rsidRDefault="005D419E" w:rsidP="005D419E">
      <w:pPr>
        <w:spacing w:before="0" w:beforeAutospacing="0" w:after="0" w:line="240" w:lineRule="auto"/>
        <w:ind w:firstLine="720"/>
        <w:rPr>
          <w:rFonts w:ascii="Arial Rounded MT Bold" w:hAnsi="Arial Rounded MT Bold"/>
          <w:b/>
        </w:rPr>
      </w:pPr>
    </w:p>
    <w:p w:rsidR="00B43BE5" w:rsidRDefault="004566EE" w:rsidP="00B43BE5">
      <w:pPr>
        <w:spacing w:before="0" w:beforeAutospacing="0" w:after="0" w:line="240" w:lineRule="auto"/>
        <w:rPr>
          <w:rFonts w:ascii="Arial Rounded MT Bold" w:eastAsiaTheme="majorEastAsia" w:hAnsi="Arial Rounded MT Bold" w:cstheme="majorBidi"/>
          <w:color w:val="2E74B5" w:themeColor="accent1" w:themeShade="BF"/>
          <w:sz w:val="28"/>
          <w:szCs w:val="26"/>
        </w:rPr>
      </w:pPr>
      <w:r>
        <w:rPr>
          <w:rFonts w:ascii="Arial Rounded MT Bold" w:eastAsiaTheme="majorEastAsia" w:hAnsi="Arial Rounded MT Bold" w:cstheme="majorBidi"/>
          <w:color w:val="2E74B5" w:themeColor="accent1" w:themeShade="BF"/>
          <w:sz w:val="28"/>
          <w:szCs w:val="26"/>
        </w:rPr>
        <w:t>Pre-Submission Dr</w:t>
      </w:r>
      <w:r w:rsidR="00B43BE5" w:rsidRPr="00B43BE5">
        <w:rPr>
          <w:rFonts w:ascii="Arial Rounded MT Bold" w:eastAsiaTheme="majorEastAsia" w:hAnsi="Arial Rounded MT Bold" w:cstheme="majorBidi"/>
          <w:color w:val="2E74B5" w:themeColor="accent1" w:themeShade="BF"/>
          <w:sz w:val="28"/>
          <w:szCs w:val="26"/>
        </w:rPr>
        <w:t>aft Local Plan 2015 – 2030 – RESPONSE FORM</w:t>
      </w:r>
      <w:r w:rsidR="007A0BA4">
        <w:rPr>
          <w:rFonts w:ascii="Arial Rounded MT Bold" w:eastAsiaTheme="majorEastAsia" w:hAnsi="Arial Rounded MT Bold" w:cstheme="majorBidi"/>
          <w:color w:val="2E74B5" w:themeColor="accent1" w:themeShade="BF"/>
          <w:sz w:val="28"/>
          <w:szCs w:val="26"/>
        </w:rPr>
        <w:t xml:space="preserve"> </w:t>
      </w:r>
    </w:p>
    <w:p w:rsidR="00163DBF" w:rsidRDefault="00163DBF" w:rsidP="005D419E">
      <w:pPr>
        <w:pBdr>
          <w:bottom w:val="single" w:sz="4" w:space="1" w:color="auto"/>
        </w:pBdr>
        <w:spacing w:before="0" w:beforeAutospacing="0" w:after="0" w:line="240" w:lineRule="auto"/>
        <w:rPr>
          <w:rStyle w:val="Style1"/>
        </w:rPr>
      </w:pPr>
    </w:p>
    <w:p w:rsidR="005D419E" w:rsidRPr="006855C8" w:rsidRDefault="005D419E" w:rsidP="007A0BA4">
      <w:pPr>
        <w:pBdr>
          <w:bottom w:val="single" w:sz="4" w:space="1" w:color="9CC2E5" w:themeColor="accent1" w:themeTint="99"/>
        </w:pBdr>
        <w:shd w:val="clear" w:color="auto" w:fill="DEEAF6" w:themeFill="accent1" w:themeFillTint="33"/>
        <w:spacing w:before="0" w:beforeAutospacing="0" w:after="0" w:line="240" w:lineRule="auto"/>
        <w:jc w:val="center"/>
        <w:rPr>
          <w:rStyle w:val="Style1"/>
          <w:b/>
          <w:sz w:val="36"/>
        </w:rPr>
      </w:pPr>
      <w:r w:rsidRPr="006855C8">
        <w:rPr>
          <w:rStyle w:val="Style1"/>
          <w:b/>
          <w:sz w:val="36"/>
        </w:rPr>
        <w:t xml:space="preserve">Part </w:t>
      </w:r>
      <w:r w:rsidR="004566EE" w:rsidRPr="006855C8">
        <w:rPr>
          <w:rStyle w:val="Style1"/>
          <w:b/>
          <w:sz w:val="36"/>
        </w:rPr>
        <w:t>A</w:t>
      </w:r>
      <w:r w:rsidRPr="006855C8">
        <w:rPr>
          <w:rStyle w:val="Style1"/>
          <w:b/>
          <w:sz w:val="36"/>
        </w:rPr>
        <w:t xml:space="preserve"> – About You</w:t>
      </w:r>
      <w:r w:rsidR="007A0BA4">
        <w:rPr>
          <w:rStyle w:val="Style1"/>
          <w:b/>
          <w:sz w:val="36"/>
        </w:rPr>
        <w:t xml:space="preserve"> </w:t>
      </w:r>
    </w:p>
    <w:p w:rsidR="005D419E" w:rsidRPr="0040355B" w:rsidRDefault="00E562C3" w:rsidP="001C2ABE">
      <w:pPr>
        <w:spacing w:before="0" w:beforeAutospacing="0" w:after="0" w:line="240" w:lineRule="auto"/>
        <w:jc w:val="center"/>
        <w:rPr>
          <w:rStyle w:val="Style1"/>
          <w:sz w:val="22"/>
        </w:rPr>
      </w:pPr>
      <w:r>
        <w:rPr>
          <w:rStyle w:val="Style1"/>
          <w:sz w:val="22"/>
        </w:rPr>
        <w:t>The</w:t>
      </w:r>
      <w:r w:rsidR="005D419E">
        <w:rPr>
          <w:rStyle w:val="Style1"/>
          <w:sz w:val="22"/>
        </w:rPr>
        <w:t xml:space="preserve"> information you provide in part </w:t>
      </w:r>
      <w:r w:rsidR="004566EE">
        <w:rPr>
          <w:rStyle w:val="Style1"/>
          <w:sz w:val="22"/>
        </w:rPr>
        <w:t>A</w:t>
      </w:r>
      <w:r w:rsidR="005D419E">
        <w:rPr>
          <w:rStyle w:val="Style1"/>
          <w:sz w:val="22"/>
        </w:rPr>
        <w:t xml:space="preserve"> will </w:t>
      </w:r>
      <w:r w:rsidR="005D419E" w:rsidRPr="001E5866">
        <w:rPr>
          <w:rStyle w:val="Style1"/>
          <w:sz w:val="22"/>
          <w:u w:val="single"/>
        </w:rPr>
        <w:t>not</w:t>
      </w:r>
      <w:r w:rsidR="005D419E">
        <w:rPr>
          <w:rStyle w:val="Style1"/>
          <w:sz w:val="22"/>
        </w:rPr>
        <w:t xml:space="preserve"> be published.</w:t>
      </w:r>
    </w:p>
    <w:p w:rsidR="005D419E" w:rsidRDefault="005D419E" w:rsidP="005D419E">
      <w:pPr>
        <w:spacing w:before="0" w:beforeAutospacing="0" w:after="0" w:line="240" w:lineRule="auto"/>
        <w:rPr>
          <w:rFonts w:ascii="Arial Rounded MT Bold" w:hAnsi="Arial Rounded MT Bold"/>
          <w:b/>
        </w:rPr>
      </w:pPr>
    </w:p>
    <w:tbl>
      <w:tblPr>
        <w:tblStyle w:val="GridTable5Dark-Accent1"/>
        <w:tblW w:w="9067" w:type="dxa"/>
        <w:tblLook w:val="04A0" w:firstRow="1" w:lastRow="0" w:firstColumn="1" w:lastColumn="0" w:noHBand="0" w:noVBand="1"/>
      </w:tblPr>
      <w:tblGrid>
        <w:gridCol w:w="2689"/>
        <w:gridCol w:w="3128"/>
        <w:gridCol w:w="3250"/>
      </w:tblGrid>
      <w:tr w:rsidR="004566EE" w:rsidTr="0045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p>
        </w:tc>
        <w:tc>
          <w:tcPr>
            <w:tcW w:w="3128" w:type="dxa"/>
          </w:tcPr>
          <w:p w:rsidR="004566EE" w:rsidRDefault="004566EE" w:rsidP="005D419E">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rPr>
            </w:pPr>
            <w:r>
              <w:rPr>
                <w:rFonts w:ascii="Arial Rounded MT Bold" w:hAnsi="Arial Rounded MT Bold"/>
                <w:b w:val="0"/>
              </w:rPr>
              <w:t>Your Details</w:t>
            </w:r>
          </w:p>
        </w:tc>
        <w:tc>
          <w:tcPr>
            <w:tcW w:w="3250" w:type="dxa"/>
          </w:tcPr>
          <w:p w:rsidR="004566EE" w:rsidRDefault="004566EE" w:rsidP="005D419E">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rPr>
            </w:pPr>
            <w:r>
              <w:rPr>
                <w:rFonts w:ascii="Arial Rounded MT Bold" w:hAnsi="Arial Rounded MT Bold"/>
                <w:b w:val="0"/>
              </w:rPr>
              <w:t>Agent Details (if applicable)</w:t>
            </w: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Title</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First Name</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Last Name</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Job Title (if applicable)</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Organisation (if applicable)</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1</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2</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3</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4</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Postcode</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Email</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bl>
    <w:p w:rsidR="005D419E" w:rsidRDefault="005D419E" w:rsidP="005D419E">
      <w:pPr>
        <w:spacing w:before="0" w:beforeAutospacing="0" w:after="0" w:line="240" w:lineRule="auto"/>
        <w:rPr>
          <w:rFonts w:ascii="Arial Rounded MT Bold" w:hAnsi="Arial Rounded MT Bold"/>
          <w:b/>
        </w:rPr>
      </w:pPr>
    </w:p>
    <w:tbl>
      <w:tblPr>
        <w:tblStyle w:val="ListTable3-Accent1"/>
        <w:tblW w:w="0" w:type="auto"/>
        <w:tblBorders>
          <w:insideH w:val="single" w:sz="4" w:space="0" w:color="9CC2E5" w:themeColor="accent1" w:themeTint="99"/>
          <w:insideV w:val="single" w:sz="4" w:space="0" w:color="9CC2E5" w:themeColor="accent1" w:themeTint="99"/>
        </w:tblBorders>
        <w:shd w:val="clear" w:color="auto" w:fill="DEEAF6" w:themeFill="accent1" w:themeFillTint="33"/>
        <w:tblLook w:val="04A0" w:firstRow="1" w:lastRow="0" w:firstColumn="1" w:lastColumn="0" w:noHBand="0" w:noVBand="1"/>
      </w:tblPr>
      <w:tblGrid>
        <w:gridCol w:w="4508"/>
        <w:gridCol w:w="4508"/>
      </w:tblGrid>
      <w:tr w:rsidR="00163DBF" w:rsidRPr="00163DBF" w:rsidTr="00163D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Borders>
              <w:bottom w:val="none" w:sz="0" w:space="0" w:color="auto"/>
              <w:right w:val="none" w:sz="0" w:space="0" w:color="auto"/>
            </w:tcBorders>
            <w:shd w:val="clear" w:color="auto" w:fill="DEEAF6" w:themeFill="accent1" w:themeFillTint="33"/>
          </w:tcPr>
          <w:p w:rsidR="00163DBF" w:rsidRPr="00163DBF" w:rsidRDefault="00163DBF" w:rsidP="00163DBF">
            <w:pPr>
              <w:spacing w:before="0" w:beforeAutospacing="0"/>
              <w:rPr>
                <w:rFonts w:ascii="Arial Rounded MT Bold" w:hAnsi="Arial Rounded MT Bold"/>
                <w:bCs w:val="0"/>
                <w:color w:val="1F4E79" w:themeColor="accent1" w:themeShade="80"/>
              </w:rPr>
            </w:pPr>
            <w:r w:rsidRPr="00163DBF">
              <w:rPr>
                <w:rFonts w:ascii="Arial Rounded MT Bold" w:hAnsi="Arial Rounded MT Bold"/>
                <w:b w:val="0"/>
                <w:color w:val="1F4E79" w:themeColor="accent1" w:themeShade="80"/>
              </w:rPr>
              <w:t xml:space="preserve">Please state the number of PART B forms you are attaching </w:t>
            </w:r>
          </w:p>
        </w:tc>
        <w:tc>
          <w:tcPr>
            <w:tcW w:w="4508" w:type="dxa"/>
            <w:shd w:val="clear" w:color="auto" w:fill="DEEAF6" w:themeFill="accent1" w:themeFillTint="33"/>
          </w:tcPr>
          <w:p w:rsidR="00163DBF" w:rsidRPr="00163DBF" w:rsidRDefault="00163DBF" w:rsidP="00163DBF">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1F4E79" w:themeColor="accent1" w:themeShade="80"/>
              </w:rPr>
            </w:pPr>
          </w:p>
        </w:tc>
      </w:tr>
    </w:tbl>
    <w:p w:rsidR="005D419E" w:rsidRDefault="005D419E" w:rsidP="005D419E">
      <w:pPr>
        <w:spacing w:before="0" w:beforeAutospacing="0" w:after="0" w:line="240" w:lineRule="auto"/>
        <w:rPr>
          <w:rFonts w:ascii="Arial" w:hAnsi="Arial" w:cs="Arial"/>
        </w:rPr>
      </w:pPr>
    </w:p>
    <w:p w:rsidR="006855C8" w:rsidRPr="001B3506" w:rsidRDefault="006855C8" w:rsidP="00A7160F">
      <w:pPr>
        <w:shd w:val="clear" w:color="auto" w:fill="BDD6EE"/>
        <w:ind w:left="-567" w:right="-472"/>
        <w:rPr>
          <w:rFonts w:ascii="Arial" w:hAnsi="Arial" w:cs="Arial"/>
          <w:b/>
          <w:sz w:val="36"/>
        </w:rPr>
      </w:pPr>
      <w:r w:rsidRPr="00A44F0A">
        <w:rPr>
          <w:rFonts w:ascii="Arial" w:hAnsi="Arial" w:cs="Arial"/>
          <w:sz w:val="40"/>
        </w:rPr>
        <w:lastRenderedPageBreak/>
        <w:sym w:font="Webdings" w:char="F0CF"/>
      </w:r>
      <w:r>
        <w:rPr>
          <w:rFonts w:ascii="Arial" w:hAnsi="Arial" w:cs="Arial"/>
          <w:b/>
          <w:sz w:val="36"/>
        </w:rPr>
        <w:t xml:space="preserve"> </w:t>
      </w:r>
      <w:r w:rsidRPr="001B3506">
        <w:rPr>
          <w:rFonts w:ascii="Arial" w:hAnsi="Arial" w:cs="Arial"/>
          <w:b/>
          <w:sz w:val="36"/>
        </w:rPr>
        <w:t>Privacy Notice</w:t>
      </w:r>
    </w:p>
    <w:p w:rsidR="006855C8" w:rsidRPr="004F0EF6" w:rsidRDefault="006855C8" w:rsidP="00A7160F">
      <w:pPr>
        <w:shd w:val="clear" w:color="auto" w:fill="BDD6EE"/>
        <w:ind w:left="-567" w:right="-472"/>
        <w:rPr>
          <w:rFonts w:ascii="Arial" w:hAnsi="Arial" w:cs="Arial"/>
        </w:rPr>
      </w:pPr>
      <w:r w:rsidRPr="004F0EF6">
        <w:rPr>
          <w:rFonts w:ascii="Arial" w:hAnsi="Arial" w:cs="Arial"/>
        </w:rPr>
        <w:t>Under the General Data Protection Regulations (GDPR), the Council of the Isles of Scilly has a mandatory obligation to explain its Privacy Policy under a Privacy Notice of ‘what’, ‘how’, ‘where’, ‘why’ and ‘when’ we processes your personal data.</w:t>
      </w:r>
    </w:p>
    <w:p w:rsidR="006855C8" w:rsidRPr="006855C8" w:rsidRDefault="006855C8" w:rsidP="00A7160F">
      <w:pPr>
        <w:shd w:val="clear" w:color="auto" w:fill="BDD6EE"/>
        <w:ind w:left="-567" w:right="-472"/>
        <w:rPr>
          <w:rFonts w:ascii="Arial" w:hAnsi="Arial" w:cs="Arial"/>
          <w:b/>
          <w:sz w:val="20"/>
        </w:rPr>
      </w:pPr>
      <w:r w:rsidRPr="006855C8">
        <w:rPr>
          <w:rFonts w:ascii="Arial" w:hAnsi="Arial" w:cs="Arial"/>
          <w:b/>
          <w:sz w:val="20"/>
        </w:rPr>
        <w:t xml:space="preserve">Who will control my data? </w:t>
      </w:r>
    </w:p>
    <w:p w:rsidR="006855C8" w:rsidRPr="006855C8" w:rsidRDefault="006855C8" w:rsidP="00A7160F">
      <w:pPr>
        <w:shd w:val="clear" w:color="auto" w:fill="BDD6EE"/>
        <w:ind w:left="-567" w:right="-472"/>
        <w:rPr>
          <w:rFonts w:ascii="Arial" w:hAnsi="Arial" w:cs="Arial"/>
          <w:sz w:val="20"/>
        </w:rPr>
      </w:pPr>
      <w:r w:rsidRPr="006855C8">
        <w:rPr>
          <w:rFonts w:ascii="Arial" w:hAnsi="Arial" w:cs="Arial"/>
          <w:sz w:val="20"/>
        </w:rPr>
        <w:t>The Data Controller for all the information you provide on this form is the Council of the Isles of Scilly, Town Hall, St Mary’s Isles of Scilly TR21 0LW.  Data Protection Registration Number: Z5715100</w:t>
      </w:r>
    </w:p>
    <w:p w:rsidR="006855C8" w:rsidRPr="006855C8" w:rsidRDefault="006855C8" w:rsidP="00A7160F">
      <w:pPr>
        <w:shd w:val="clear" w:color="auto" w:fill="BDD6EE"/>
        <w:ind w:left="-567" w:right="-472"/>
        <w:rPr>
          <w:rFonts w:ascii="Arial" w:hAnsi="Arial" w:cs="Arial"/>
          <w:b/>
          <w:sz w:val="20"/>
        </w:rPr>
      </w:pPr>
      <w:r w:rsidRPr="006855C8">
        <w:rPr>
          <w:rFonts w:ascii="Arial" w:hAnsi="Arial" w:cs="Arial"/>
          <w:b/>
          <w:sz w:val="20"/>
        </w:rPr>
        <w:t>There is something I do not understand</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If you need help or have any questions in order to make your representation please contact the planning department on 01720 424455 or email </w:t>
      </w:r>
      <w:hyperlink r:id="rId7" w:history="1">
        <w:r w:rsidRPr="006855C8">
          <w:rPr>
            <w:rFonts w:ascii="Arial" w:hAnsi="Arial" w:cs="Arial"/>
            <w:sz w:val="20"/>
          </w:rPr>
          <w:t>planning@scilly.gov.uk</w:t>
        </w:r>
      </w:hyperlink>
      <w:r w:rsidRPr="006855C8">
        <w:rPr>
          <w:rFonts w:ascii="Arial" w:hAnsi="Arial" w:cs="Arial"/>
          <w:sz w:val="20"/>
        </w:rPr>
        <w:t xml:space="preserve"> </w:t>
      </w:r>
    </w:p>
    <w:p w:rsidR="006855C8" w:rsidRPr="006855C8" w:rsidRDefault="006855C8" w:rsidP="00A7160F">
      <w:pPr>
        <w:shd w:val="clear" w:color="auto" w:fill="BDD6EE"/>
        <w:ind w:left="-567" w:right="-472"/>
        <w:rPr>
          <w:rFonts w:ascii="Arial" w:hAnsi="Arial" w:cs="Arial"/>
          <w:b/>
          <w:sz w:val="20"/>
        </w:rPr>
      </w:pPr>
      <w:r w:rsidRPr="006855C8">
        <w:rPr>
          <w:rFonts w:ascii="Arial" w:hAnsi="Arial" w:cs="Arial"/>
          <w:b/>
          <w:sz w:val="20"/>
        </w:rPr>
        <w:t>What will my information be used for?</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All representations received regarding the consultation on the draft Local Plan will be processed in accordance with the </w:t>
      </w:r>
      <w:hyperlink r:id="rId8" w:history="1">
        <w:r w:rsidRPr="006855C8">
          <w:rPr>
            <w:rFonts w:ascii="Arial" w:hAnsi="Arial" w:cs="Arial"/>
            <w:sz w:val="20"/>
          </w:rPr>
          <w:t>Town &amp; Country Planning Act 1990</w:t>
        </w:r>
      </w:hyperlink>
      <w:r w:rsidRPr="006855C8">
        <w:rPr>
          <w:rFonts w:ascii="Arial" w:hAnsi="Arial" w:cs="Arial"/>
          <w:sz w:val="20"/>
        </w:rPr>
        <w:t>. Your information will be used by the Isles of Scilly Council staff to inform the adoption of a new local plan.</w:t>
      </w:r>
    </w:p>
    <w:p w:rsidR="006855C8" w:rsidRPr="006855C8" w:rsidRDefault="006855C8" w:rsidP="00A7160F">
      <w:pPr>
        <w:shd w:val="clear" w:color="auto" w:fill="BDD6EE"/>
        <w:ind w:left="-567" w:right="-472"/>
        <w:rPr>
          <w:rFonts w:ascii="Arial" w:hAnsi="Arial" w:cs="Arial"/>
          <w:b/>
          <w:sz w:val="32"/>
        </w:rPr>
      </w:pPr>
      <w:r w:rsidRPr="006855C8">
        <w:rPr>
          <w:rFonts w:ascii="Arial" w:hAnsi="Arial" w:cs="Arial"/>
          <w:b/>
          <w:sz w:val="20"/>
        </w:rPr>
        <w:t>Who else will we share your information with?</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All comments and representations will be recorded at the Council Offices on St Mary’s. All representations made in relation to this consultation will be published in an anonymised form</w:t>
      </w:r>
      <w:r w:rsidR="007C5853">
        <w:rPr>
          <w:rFonts w:ascii="Arial" w:hAnsi="Arial" w:cs="Arial"/>
          <w:sz w:val="20"/>
        </w:rPr>
        <w:t>at</w:t>
      </w:r>
      <w:r w:rsidRPr="006855C8">
        <w:rPr>
          <w:rFonts w:ascii="Arial" w:hAnsi="Arial" w:cs="Arial"/>
          <w:sz w:val="20"/>
        </w:rPr>
        <w:t xml:space="preserve"> on the Council’s Planning webpages: </w:t>
      </w:r>
      <w:hyperlink r:id="rId9" w:history="1">
        <w:r w:rsidRPr="006855C8">
          <w:rPr>
            <w:rStyle w:val="Hyperlink"/>
            <w:rFonts w:ascii="Arial" w:hAnsi="Arial" w:cs="Arial"/>
            <w:sz w:val="20"/>
          </w:rPr>
          <w:t>http://www.scilly.gov.uk/planning-development/local-plan-review</w:t>
        </w:r>
      </w:hyperlink>
      <w:r w:rsidRPr="006855C8">
        <w:rPr>
          <w:rFonts w:ascii="Arial" w:hAnsi="Arial" w:cs="Arial"/>
          <w:sz w:val="20"/>
        </w:rPr>
        <w:t xml:space="preserve"> and will be sent to the Planning Inspector to inform the Public Examination process of the Local Plan, ahead of adoption.</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How will my data be held?</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Your data will be held within the Council of the Isles of Scilly secure network and premises and will not be processed outside of the EEA. Access to your information will only be made to authorised members of staff who are required to process it for the purposes outlined in this privacy notice.</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 xml:space="preserve">How long will you keep this information for?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We will hold your person details for a period of 2 years following adoption of the local plan. Consultation responses, in an anonymised format, may be held for a longer period, to inform local plan review.</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 xml:space="preserve">What are my data rights?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pStyle w:val="ListParagraph"/>
        <w:numPr>
          <w:ilvl w:val="0"/>
          <w:numId w:val="1"/>
        </w:numPr>
        <w:shd w:val="clear" w:color="auto" w:fill="BDD6EE"/>
        <w:ind w:left="142" w:right="-472" w:hanging="709"/>
        <w:rPr>
          <w:rFonts w:ascii="Arial" w:hAnsi="Arial" w:cs="Arial"/>
          <w:sz w:val="20"/>
        </w:rPr>
      </w:pPr>
      <w:r w:rsidRPr="006855C8">
        <w:rPr>
          <w:rFonts w:ascii="Arial" w:hAnsi="Arial" w:cs="Arial"/>
          <w:sz w:val="20"/>
        </w:rPr>
        <w:t>Your personal information belongs to you and you have the right to:</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be informed of how we will process it;</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request a copy of what we hold about you and in commonly used electronic format if you wish (if you provided this to us electronically for automated processing, we will return it in the same way);</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have it amended if it’s incorrect or incomplete;</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have it deleted (where we do not have a legal requirement to retain it);</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withdraw your consent if you no longer wish us to process;</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restrict how we process it;</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object to us using it for marketing or research purposes;</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object to us using it in relation to a legal task or in the exercise of an official authority;</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request that a person reviews an automated decision where it has had an adverse effect on you.</w:t>
      </w:r>
    </w:p>
    <w:p w:rsidR="006855C8" w:rsidRPr="006855C8" w:rsidRDefault="006855C8" w:rsidP="00A7160F">
      <w:pPr>
        <w:pStyle w:val="ListParagraph"/>
        <w:widowControl/>
        <w:shd w:val="clear" w:color="auto" w:fill="BDD6EE"/>
        <w:autoSpaceDE/>
        <w:autoSpaceDN/>
        <w:ind w:left="-567" w:right="-472" w:firstLine="0"/>
        <w:rPr>
          <w:rFonts w:ascii="Arial" w:hAnsi="Arial" w:cs="Arial"/>
          <w:sz w:val="20"/>
          <w:lang w:eastAsia="en-US" w:bidi="ar-SA"/>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How do I exercise these rights?</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lastRenderedPageBreak/>
        <w:t xml:space="preserve">If you would like to access any of the information we hold about you or have concerns regarding the way we have processed your information, please contact (quoting this form: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b/>
          <w:sz w:val="20"/>
        </w:rPr>
        <w:t>2019 Public Consultation: Isles of Scilly Local Plan 2015-2030</w:t>
      </w:r>
      <w:r w:rsidRPr="006855C8">
        <w:rPr>
          <w:rFonts w:ascii="Arial" w:hAnsi="Arial" w:cs="Arial"/>
          <w:sz w:val="20"/>
        </w:rPr>
        <w:t xml:space="preserve">):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Simon Mansell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Data Protection Officer Council of the Isles of Scilly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C/O Information Governance</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4</w:t>
      </w:r>
      <w:r w:rsidRPr="006855C8">
        <w:rPr>
          <w:rFonts w:ascii="Arial" w:hAnsi="Arial" w:cs="Arial"/>
          <w:sz w:val="20"/>
          <w:vertAlign w:val="superscript"/>
        </w:rPr>
        <w:t>th</w:t>
      </w:r>
      <w:r w:rsidRPr="006855C8">
        <w:rPr>
          <w:rFonts w:ascii="Arial" w:hAnsi="Arial" w:cs="Arial"/>
          <w:sz w:val="20"/>
        </w:rPr>
        <w:t xml:space="preserve"> Floor, North Wing</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County Hall</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Truro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TR1 3AY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Tel: 01872 326424 Email: </w:t>
      </w:r>
      <w:hyperlink r:id="rId10" w:history="1">
        <w:r w:rsidRPr="006855C8">
          <w:rPr>
            <w:rStyle w:val="Hyperlink"/>
            <w:rFonts w:ascii="Arial" w:hAnsi="Arial" w:cs="Arial"/>
            <w:sz w:val="20"/>
          </w:rPr>
          <w:t>dpo@cornwall.gov.uk</w:t>
        </w:r>
      </w:hyperlink>
      <w:r w:rsidRPr="006855C8">
        <w:rPr>
          <w:rFonts w:ascii="Arial" w:hAnsi="Arial" w:cs="Arial"/>
          <w:sz w:val="20"/>
        </w:rPr>
        <w:t xml:space="preserve">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 xml:space="preserve">I don’t agree with something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We would prefer any complaints to be made to us initially at the Planning Department, Town Hall, The Parade, St Mary’s, Isles of Scilly TR21 0NL so that we have the opportunity to see if we can put things right. However, if you are unhappy with the way we have processed your information or how we have responded to your request to exercise any of your rights in relation to your data, you can raise your concerns direct with the Information Commissioner’s Office Tel No. 0303 123 1113 </w:t>
      </w:r>
      <w:hyperlink r:id="rId11" w:history="1">
        <w:r w:rsidRPr="006855C8">
          <w:rPr>
            <w:rFonts w:ascii="Arial" w:hAnsi="Arial" w:cs="Arial"/>
            <w:color w:val="0563C1"/>
            <w:sz w:val="20"/>
            <w:u w:val="single"/>
          </w:rPr>
          <w:t>https://ico.org.uk/concerns/</w:t>
        </w:r>
      </w:hyperlink>
      <w:r w:rsidRPr="006855C8">
        <w:rPr>
          <w:rFonts w:ascii="Arial" w:hAnsi="Arial" w:cs="Arial"/>
          <w:sz w:val="20"/>
        </w:rPr>
        <w:t xml:space="preserve">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By ticking the box below you consent to your personal details being processing by the Isles of Scilly Council for the purposes of Local Plan consultation.  We will only contact you to communicate in relation to the Isles of Scilly Local Plan process (2015-2030) and your details will not be placed in the public domain or transferred to anybody or company outside of the council and the Planning Inspectorate (for the purposes of Public Examination), without your permission.</w:t>
      </w:r>
    </w:p>
    <w:p w:rsidR="006855C8" w:rsidRDefault="006855C8" w:rsidP="00A7160F">
      <w:pPr>
        <w:shd w:val="clear" w:color="auto" w:fill="BDD6EE"/>
        <w:spacing w:before="0" w:beforeAutospacing="0" w:after="0" w:line="240" w:lineRule="auto"/>
        <w:ind w:left="-567" w:right="-472"/>
        <w:rPr>
          <w:rFonts w:ascii="Arial" w:hAnsi="Arial" w:cs="Arial"/>
        </w:rPr>
      </w:pPr>
    </w:p>
    <w:p w:rsidR="006855C8" w:rsidRPr="00622372" w:rsidRDefault="004F6733" w:rsidP="00A7160F">
      <w:pPr>
        <w:shd w:val="clear" w:color="auto" w:fill="BDD6EE"/>
        <w:spacing w:before="0" w:beforeAutospacing="0" w:after="0" w:line="240" w:lineRule="auto"/>
        <w:ind w:left="-567" w:right="-472"/>
        <w:rPr>
          <w:rFonts w:ascii="Arial" w:hAnsi="Arial" w:cs="Arial"/>
          <w:b/>
          <w:sz w:val="24"/>
        </w:rPr>
      </w:pPr>
      <w:sdt>
        <w:sdtPr>
          <w:rPr>
            <w:rFonts w:ascii="Arial" w:hAnsi="Arial" w:cs="Arial"/>
            <w:b/>
            <w:sz w:val="24"/>
          </w:rPr>
          <w:id w:val="1005708712"/>
          <w14:checkbox>
            <w14:checked w14:val="0"/>
            <w14:checkedState w14:val="2612" w14:font="MS Gothic"/>
            <w14:uncheckedState w14:val="2610" w14:font="MS Gothic"/>
          </w14:checkbox>
        </w:sdtPr>
        <w:sdtEndPr/>
        <w:sdtContent>
          <w:r w:rsidR="006855C8" w:rsidRPr="00622372">
            <w:rPr>
              <w:rFonts w:ascii="MS Gothic" w:eastAsia="MS Gothic" w:hAnsi="MS Gothic" w:cs="Arial" w:hint="eastAsia"/>
              <w:b/>
              <w:sz w:val="24"/>
            </w:rPr>
            <w:t>☐</w:t>
          </w:r>
        </w:sdtContent>
      </w:sdt>
      <w:r w:rsidR="006855C8" w:rsidRPr="00622372">
        <w:rPr>
          <w:rFonts w:ascii="Arial" w:hAnsi="Arial" w:cs="Arial"/>
          <w:b/>
          <w:sz w:val="24"/>
        </w:rPr>
        <w:t xml:space="preserve"> I agree to my person</w:t>
      </w:r>
      <w:r w:rsidR="00A62EA2">
        <w:rPr>
          <w:rFonts w:ascii="Arial" w:hAnsi="Arial" w:cs="Arial"/>
          <w:b/>
          <w:sz w:val="24"/>
        </w:rPr>
        <w:t>al</w:t>
      </w:r>
      <w:r w:rsidR="006855C8" w:rsidRPr="00622372">
        <w:rPr>
          <w:rFonts w:ascii="Arial" w:hAnsi="Arial" w:cs="Arial"/>
          <w:b/>
          <w:sz w:val="24"/>
        </w:rPr>
        <w:t xml:space="preserve"> details being shared and used as set out above.</w:t>
      </w:r>
    </w:p>
    <w:p w:rsidR="005D419E" w:rsidRDefault="005D419E" w:rsidP="005D419E">
      <w:pPr>
        <w:spacing w:before="0" w:beforeAutospacing="0" w:after="0" w:line="240" w:lineRule="auto"/>
        <w:rPr>
          <w:rStyle w:val="Style1"/>
        </w:rPr>
      </w:pPr>
    </w:p>
    <w:p w:rsidR="00163DBF" w:rsidRDefault="00163DBF">
      <w:pPr>
        <w:spacing w:before="0" w:beforeAutospacing="0"/>
        <w:rPr>
          <w:rStyle w:val="Style1"/>
        </w:rPr>
      </w:pPr>
      <w:r>
        <w:rPr>
          <w:rStyle w:val="Style1"/>
        </w:rPr>
        <w:br w:type="page"/>
      </w:r>
    </w:p>
    <w:p w:rsidR="005D419E" w:rsidRPr="006855C8" w:rsidRDefault="005D419E" w:rsidP="007A0BA4">
      <w:pPr>
        <w:pBdr>
          <w:bottom w:val="single" w:sz="4" w:space="1" w:color="9CC2E5" w:themeColor="accent1" w:themeTint="99"/>
        </w:pBdr>
        <w:shd w:val="clear" w:color="auto" w:fill="DEEAF6" w:themeFill="accent1" w:themeFillTint="33"/>
        <w:spacing w:before="0" w:beforeAutospacing="0" w:after="0" w:line="240" w:lineRule="auto"/>
        <w:jc w:val="center"/>
        <w:rPr>
          <w:rStyle w:val="Style1"/>
          <w:b/>
          <w:sz w:val="36"/>
        </w:rPr>
      </w:pPr>
      <w:r w:rsidRPr="006855C8">
        <w:rPr>
          <w:rStyle w:val="Style1"/>
          <w:b/>
          <w:sz w:val="36"/>
        </w:rPr>
        <w:lastRenderedPageBreak/>
        <w:t xml:space="preserve">Part </w:t>
      </w:r>
      <w:r w:rsidR="004566EE" w:rsidRPr="006855C8">
        <w:rPr>
          <w:rStyle w:val="Style1"/>
          <w:b/>
          <w:sz w:val="36"/>
        </w:rPr>
        <w:t>B</w:t>
      </w:r>
      <w:r w:rsidRPr="006855C8">
        <w:rPr>
          <w:rStyle w:val="Style1"/>
          <w:b/>
          <w:sz w:val="36"/>
        </w:rPr>
        <w:t xml:space="preserve"> Commenting on the Local Plan</w:t>
      </w:r>
    </w:p>
    <w:p w:rsidR="005D419E" w:rsidRPr="0040355B" w:rsidRDefault="00E562C3" w:rsidP="001C2ABE">
      <w:pPr>
        <w:spacing w:before="0" w:beforeAutospacing="0" w:after="0" w:line="240" w:lineRule="auto"/>
        <w:jc w:val="center"/>
        <w:rPr>
          <w:rStyle w:val="Style1"/>
          <w:sz w:val="22"/>
        </w:rPr>
      </w:pPr>
      <w:r>
        <w:rPr>
          <w:rStyle w:val="Style1"/>
          <w:sz w:val="22"/>
        </w:rPr>
        <w:t>The</w:t>
      </w:r>
      <w:r w:rsidR="005D419E" w:rsidRPr="0040355B">
        <w:rPr>
          <w:rStyle w:val="Style1"/>
          <w:sz w:val="22"/>
        </w:rPr>
        <w:t xml:space="preserve"> information you provide </w:t>
      </w:r>
      <w:r w:rsidR="005D419E">
        <w:rPr>
          <w:rStyle w:val="Style1"/>
          <w:sz w:val="22"/>
        </w:rPr>
        <w:t xml:space="preserve">in part </w:t>
      </w:r>
      <w:r w:rsidR="006855C8">
        <w:rPr>
          <w:rStyle w:val="Style1"/>
          <w:sz w:val="22"/>
        </w:rPr>
        <w:t>B</w:t>
      </w:r>
      <w:r w:rsidR="005D419E">
        <w:rPr>
          <w:rStyle w:val="Style1"/>
          <w:sz w:val="22"/>
        </w:rPr>
        <w:t xml:space="preserve"> </w:t>
      </w:r>
      <w:r w:rsidR="005D419E" w:rsidRPr="0040355B">
        <w:rPr>
          <w:rStyle w:val="Style1"/>
          <w:sz w:val="22"/>
        </w:rPr>
        <w:t>here will be published anonymously</w:t>
      </w:r>
    </w:p>
    <w:p w:rsidR="005D419E" w:rsidRDefault="005D419E" w:rsidP="005D419E">
      <w:pPr>
        <w:spacing w:before="0" w:beforeAutospacing="0" w:after="0" w:line="240" w:lineRule="auto"/>
        <w:rPr>
          <w:rStyle w:val="Style1"/>
        </w:rPr>
      </w:pPr>
    </w:p>
    <w:p w:rsidR="004566EE" w:rsidRDefault="006855C8" w:rsidP="005D419E">
      <w:pPr>
        <w:spacing w:before="0" w:beforeAutospacing="0" w:after="0" w:line="240" w:lineRule="auto"/>
        <w:rPr>
          <w:rStyle w:val="Style1"/>
        </w:rPr>
      </w:pPr>
      <w:r>
        <w:rPr>
          <w:rStyle w:val="Style1"/>
        </w:rPr>
        <w:t xml:space="preserve">Please use a separate copy of the Part B form </w:t>
      </w:r>
      <w:bookmarkStart w:id="0" w:name="_GoBack"/>
      <w:r w:rsidRPr="007C5853">
        <w:rPr>
          <w:rStyle w:val="Style1"/>
          <w:u w:val="single"/>
        </w:rPr>
        <w:t>for each individual representation</w:t>
      </w:r>
      <w:r>
        <w:rPr>
          <w:rStyle w:val="Style1"/>
        </w:rPr>
        <w:t xml:space="preserve"> </w:t>
      </w:r>
      <w:bookmarkEnd w:id="0"/>
      <w:r>
        <w:rPr>
          <w:rStyle w:val="Style1"/>
        </w:rPr>
        <w:t>or comment that you wish to make.  You must also complete and attach one copy of Part A of this form.</w:t>
      </w:r>
    </w:p>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248"/>
        <w:gridCol w:w="4768"/>
      </w:tblGrid>
      <w:tr w:rsidR="006855C8" w:rsidTr="00685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rsidR="006855C8" w:rsidRDefault="006855C8" w:rsidP="007A0BA4">
            <w:pPr>
              <w:spacing w:before="0" w:beforeAutospacing="0"/>
              <w:rPr>
                <w:rStyle w:val="Style1"/>
              </w:rPr>
            </w:pPr>
            <w:r w:rsidRPr="006855C8">
              <w:rPr>
                <w:rStyle w:val="Style1"/>
                <w:color w:val="1F4E79" w:themeColor="accent1" w:themeShade="80"/>
              </w:rPr>
              <w:t xml:space="preserve">1. Your details </w:t>
            </w:r>
            <w:r w:rsidR="007A0BA4">
              <w:rPr>
                <w:rStyle w:val="Style1"/>
                <w:color w:val="1F4E79" w:themeColor="accent1" w:themeShade="80"/>
              </w:rPr>
              <w:t xml:space="preserve"> </w:t>
            </w:r>
            <w:r w:rsidRPr="006855C8">
              <w:rPr>
                <w:rStyle w:val="Style1"/>
                <w:color w:val="1F4E79" w:themeColor="accent1" w:themeShade="80"/>
              </w:rPr>
              <w:t>(</w:t>
            </w:r>
            <w:r w:rsidRPr="001C2ABE">
              <w:rPr>
                <w:rStyle w:val="Style1"/>
                <w:b w:val="0"/>
                <w:color w:val="1F4E79" w:themeColor="accent1" w:themeShade="80"/>
              </w:rPr>
              <w:t>please ensure these are the same as those provided in Part A)</w:t>
            </w:r>
          </w:p>
        </w:tc>
      </w:tr>
      <w:tr w:rsidR="007A0BA4" w:rsidTr="007A0B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8" w:type="dxa"/>
            <w:shd w:val="clear" w:color="auto" w:fill="DEEAF6" w:themeFill="accent1" w:themeFillTint="33"/>
          </w:tcPr>
          <w:p w:rsidR="007A0BA4" w:rsidRDefault="007A0BA4" w:rsidP="005D419E">
            <w:pPr>
              <w:spacing w:before="0" w:beforeAutospacing="0"/>
              <w:rPr>
                <w:rStyle w:val="Style1"/>
              </w:rPr>
            </w:pPr>
            <w:r>
              <w:rPr>
                <w:rStyle w:val="Style1"/>
              </w:rPr>
              <w:t>Name:</w:t>
            </w:r>
          </w:p>
        </w:tc>
        <w:tc>
          <w:tcPr>
            <w:tcW w:w="4768" w:type="dxa"/>
            <w:shd w:val="clear" w:color="auto" w:fill="DEEAF6" w:themeFill="accent1" w:themeFillTint="33"/>
          </w:tcPr>
          <w:p w:rsidR="007A0BA4" w:rsidRDefault="007A0BA4" w:rsidP="007A0BA4">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r>
              <w:rPr>
                <w:rStyle w:val="Style1"/>
              </w:rPr>
              <w:t>Organisation (if applicable):</w:t>
            </w:r>
          </w:p>
        </w:tc>
      </w:tr>
      <w:tr w:rsidR="006855C8" w:rsidTr="006855C8">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tcPr>
          <w:p w:rsidR="006855C8" w:rsidRDefault="006855C8" w:rsidP="005D419E">
            <w:pPr>
              <w:spacing w:before="0" w:beforeAutospacing="0"/>
              <w:rPr>
                <w:rStyle w:val="Style1"/>
              </w:rPr>
            </w:pPr>
          </w:p>
          <w:p w:rsidR="007A0BA4" w:rsidRDefault="007A0BA4" w:rsidP="005D419E">
            <w:pPr>
              <w:spacing w:before="0" w:beforeAutospacing="0"/>
              <w:rPr>
                <w:rStyle w:val="Style1"/>
              </w:rPr>
            </w:pPr>
          </w:p>
          <w:p w:rsidR="007A0BA4" w:rsidRDefault="007A0BA4" w:rsidP="005D419E">
            <w:pPr>
              <w:spacing w:before="0" w:beforeAutospacing="0"/>
              <w:rPr>
                <w:rStyle w:val="Style1"/>
              </w:rPr>
            </w:pPr>
          </w:p>
        </w:tc>
        <w:tc>
          <w:tcPr>
            <w:tcW w:w="4768" w:type="dxa"/>
          </w:tcPr>
          <w:p w:rsidR="006855C8" w:rsidRDefault="006855C8" w:rsidP="005D419E">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rsidR="006855C8" w:rsidRDefault="006855C8" w:rsidP="005D419E">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4566EE" w:rsidRDefault="004566EE"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2405"/>
        <w:gridCol w:w="6611"/>
      </w:tblGrid>
      <w:tr w:rsidR="006855C8"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rsidR="006855C8" w:rsidRPr="006855C8" w:rsidRDefault="006855C8" w:rsidP="006855C8">
            <w:pPr>
              <w:spacing w:before="0" w:beforeAutospacing="0"/>
              <w:rPr>
                <w:rStyle w:val="Style1"/>
                <w:color w:val="1F4E79" w:themeColor="accent1" w:themeShade="80"/>
              </w:rPr>
            </w:pPr>
            <w:r>
              <w:rPr>
                <w:rStyle w:val="Style1"/>
                <w:color w:val="1F4E79" w:themeColor="accent1" w:themeShade="80"/>
              </w:rPr>
              <w:t>2</w:t>
            </w:r>
            <w:r w:rsidRPr="006855C8">
              <w:rPr>
                <w:rStyle w:val="Style1"/>
                <w:color w:val="1F4E79" w:themeColor="accent1" w:themeShade="80"/>
              </w:rPr>
              <w:t xml:space="preserve">. </w:t>
            </w:r>
            <w:r>
              <w:rPr>
                <w:rStyle w:val="Style1"/>
                <w:color w:val="1F4E79" w:themeColor="accent1" w:themeShade="80"/>
              </w:rPr>
              <w:t>To which part of the Local Plan does this representation relate?</w:t>
            </w:r>
            <w:r w:rsidRPr="006855C8">
              <w:rPr>
                <w:rStyle w:val="Style1"/>
                <w:color w:val="1F4E79" w:themeColor="accent1" w:themeShade="80"/>
              </w:rPr>
              <w:t xml:space="preserve"> </w:t>
            </w:r>
          </w:p>
        </w:tc>
      </w:tr>
      <w:tr w:rsidR="006855C8"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bottom w:val="none" w:sz="0" w:space="0" w:color="auto"/>
              <w:right w:val="none" w:sz="0" w:space="0" w:color="auto"/>
            </w:tcBorders>
            <w:shd w:val="clear" w:color="auto" w:fill="DEEAF6" w:themeFill="accent1" w:themeFillTint="33"/>
          </w:tcPr>
          <w:p w:rsidR="006855C8" w:rsidRDefault="006855C8" w:rsidP="00B652CA">
            <w:pPr>
              <w:spacing w:before="0" w:beforeAutospacing="0"/>
              <w:rPr>
                <w:rStyle w:val="Style1"/>
              </w:rPr>
            </w:pPr>
            <w:r>
              <w:rPr>
                <w:rStyle w:val="Style1"/>
              </w:rPr>
              <w:t>Paragraph No or Policy No</w:t>
            </w:r>
          </w:p>
        </w:tc>
        <w:tc>
          <w:tcPr>
            <w:tcW w:w="6611" w:type="dxa"/>
            <w:tcBorders>
              <w:top w:val="none" w:sz="0" w:space="0" w:color="auto"/>
              <w:bottom w:val="none" w:sz="0" w:space="0" w:color="auto"/>
            </w:tcBorders>
          </w:tcPr>
          <w:p w:rsidR="006855C8" w:rsidRDefault="006855C8"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6855C8"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rsidR="006855C8" w:rsidRDefault="006855C8" w:rsidP="00B652CA">
            <w:pPr>
              <w:spacing w:before="0" w:beforeAutospacing="0"/>
              <w:rPr>
                <w:rStyle w:val="Style1"/>
              </w:rPr>
            </w:pPr>
            <w:r>
              <w:rPr>
                <w:rStyle w:val="Style1"/>
              </w:rPr>
              <w:t>Policies Map Name/No</w:t>
            </w:r>
          </w:p>
        </w:tc>
        <w:tc>
          <w:tcPr>
            <w:tcW w:w="6611" w:type="dxa"/>
          </w:tcPr>
          <w:p w:rsidR="006855C8" w:rsidRDefault="006855C8"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531"/>
        <w:gridCol w:w="2268"/>
        <w:gridCol w:w="2217"/>
      </w:tblGrid>
      <w:tr w:rsidR="006855C8"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3"/>
            <w:tcBorders>
              <w:bottom w:val="none" w:sz="0" w:space="0" w:color="auto"/>
              <w:right w:val="none" w:sz="0" w:space="0" w:color="auto"/>
            </w:tcBorders>
            <w:shd w:val="clear" w:color="auto" w:fill="DEEAF6" w:themeFill="accent1" w:themeFillTint="33"/>
          </w:tcPr>
          <w:p w:rsidR="006855C8" w:rsidRDefault="006855C8" w:rsidP="006855C8">
            <w:pPr>
              <w:spacing w:before="0" w:beforeAutospacing="0"/>
              <w:rPr>
                <w:rStyle w:val="Style1"/>
                <w:color w:val="1F4E79" w:themeColor="accent1" w:themeShade="80"/>
              </w:rPr>
            </w:pPr>
            <w:r>
              <w:rPr>
                <w:rStyle w:val="Style1"/>
                <w:color w:val="1F4E79" w:themeColor="accent1" w:themeShade="80"/>
              </w:rPr>
              <w:t xml:space="preserve">3a. </w:t>
            </w:r>
            <w:r w:rsidRPr="001C2ABE">
              <w:rPr>
                <w:rStyle w:val="Style1"/>
                <w:color w:val="1F4E79" w:themeColor="accent1" w:themeShade="80"/>
              </w:rPr>
              <w:t>Do you consider this paragraph or policy of the Local Plan to be:</w:t>
            </w:r>
          </w:p>
          <w:p w:rsidR="001C2ABE" w:rsidRPr="001C2ABE" w:rsidRDefault="001C2ABE" w:rsidP="006855C8">
            <w:pPr>
              <w:spacing w:before="0" w:beforeAutospacing="0"/>
              <w:rPr>
                <w:rStyle w:val="Style1"/>
                <w:b w:val="0"/>
                <w:color w:val="1F4E79" w:themeColor="accent1" w:themeShade="80"/>
              </w:rPr>
            </w:pPr>
            <w:r w:rsidRPr="001C2ABE">
              <w:rPr>
                <w:rStyle w:val="Style1"/>
                <w:b w:val="0"/>
                <w:color w:val="1F4E79" w:themeColor="accent1" w:themeShade="80"/>
                <w:sz w:val="22"/>
              </w:rPr>
              <w:t xml:space="preserve">Please refer to guidance note at: </w:t>
            </w:r>
            <w:hyperlink r:id="rId12" w:history="1">
              <w:r w:rsidR="007C5853">
                <w:rPr>
                  <w:rStyle w:val="Hyperlink"/>
                </w:rPr>
                <w:t>http://www.scilly.gov.uk/local-plan-consultation-Aug2019</w:t>
              </w:r>
            </w:hyperlink>
            <w:r w:rsidRPr="001C2ABE">
              <w:rPr>
                <w:rStyle w:val="Style1"/>
                <w:b w:val="0"/>
                <w:color w:val="1F4E79" w:themeColor="accent1" w:themeShade="80"/>
                <w:sz w:val="22"/>
              </w:rPr>
              <w:t xml:space="preserve"> for an explanation of these terms.</w:t>
            </w: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p>
        </w:tc>
        <w:tc>
          <w:tcPr>
            <w:tcW w:w="2268" w:type="dxa"/>
            <w:shd w:val="clear" w:color="auto" w:fill="DEEAF6" w:themeFill="accent1" w:themeFillTint="33"/>
          </w:tcPr>
          <w:p w:rsidR="001C2ABE" w:rsidRDefault="001C2ABE" w:rsidP="007A0BA4">
            <w:pPr>
              <w:spacing w:before="0" w:beforeAutospacing="0"/>
              <w:jc w:val="center"/>
              <w:cnfStyle w:val="000000100000" w:firstRow="0" w:lastRow="0" w:firstColumn="0" w:lastColumn="0" w:oddVBand="0" w:evenVBand="0" w:oddHBand="1" w:evenHBand="0" w:firstRowFirstColumn="0" w:firstRowLastColumn="0" w:lastRowFirstColumn="0" w:lastRowLastColumn="0"/>
              <w:rPr>
                <w:rStyle w:val="Style1"/>
              </w:rPr>
            </w:pPr>
            <w:r>
              <w:rPr>
                <w:rStyle w:val="Style1"/>
              </w:rPr>
              <w:t>Yes</w:t>
            </w:r>
          </w:p>
        </w:tc>
        <w:tc>
          <w:tcPr>
            <w:tcW w:w="2217" w:type="dxa"/>
            <w:shd w:val="clear" w:color="auto" w:fill="DEEAF6" w:themeFill="accent1" w:themeFillTint="33"/>
          </w:tcPr>
          <w:p w:rsidR="001C2ABE" w:rsidRDefault="001C2ABE" w:rsidP="007A0BA4">
            <w:pPr>
              <w:spacing w:before="0" w:beforeAutospacing="0"/>
              <w:jc w:val="center"/>
              <w:cnfStyle w:val="000000100000" w:firstRow="0" w:lastRow="0" w:firstColumn="0" w:lastColumn="0" w:oddVBand="0" w:evenVBand="0" w:oddHBand="1" w:evenHBand="0" w:firstRowFirstColumn="0" w:firstRowLastColumn="0" w:lastRowFirstColumn="0" w:lastRowLastColumn="0"/>
              <w:rPr>
                <w:rStyle w:val="Style1"/>
              </w:rPr>
            </w:pPr>
            <w:r>
              <w:rPr>
                <w:rStyle w:val="Style1"/>
              </w:rPr>
              <w:t>No</w:t>
            </w:r>
          </w:p>
        </w:tc>
      </w:tr>
      <w:tr w:rsidR="001C2ABE" w:rsidTr="007A0BA4">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r>
              <w:rPr>
                <w:rStyle w:val="Style1"/>
              </w:rPr>
              <w:t>Legally compliant</w:t>
            </w:r>
          </w:p>
        </w:tc>
        <w:tc>
          <w:tcPr>
            <w:tcW w:w="2268"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c>
          <w:tcPr>
            <w:tcW w:w="2217"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r>
              <w:rPr>
                <w:rStyle w:val="Style1"/>
              </w:rPr>
              <w:t>Complies with the duty to co-operate</w:t>
            </w:r>
          </w:p>
        </w:tc>
        <w:tc>
          <w:tcPr>
            <w:tcW w:w="2268"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c>
          <w:tcPr>
            <w:tcW w:w="2217"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1C2ABE" w:rsidTr="007A0BA4">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r>
              <w:rPr>
                <w:rStyle w:val="Style1"/>
              </w:rPr>
              <w:t>Sound</w:t>
            </w:r>
          </w:p>
        </w:tc>
        <w:tc>
          <w:tcPr>
            <w:tcW w:w="2268"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c>
          <w:tcPr>
            <w:tcW w:w="2217"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673"/>
        <w:gridCol w:w="4343"/>
      </w:tblGrid>
      <w:tr w:rsidR="001C2ABE"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rsidR="001C2ABE" w:rsidRPr="001C2ABE" w:rsidRDefault="001C2ABE" w:rsidP="001C2ABE">
            <w:pPr>
              <w:spacing w:before="0" w:beforeAutospacing="0"/>
              <w:rPr>
                <w:rStyle w:val="Style1"/>
                <w:b w:val="0"/>
                <w:color w:val="1F4E79" w:themeColor="accent1" w:themeShade="80"/>
              </w:rPr>
            </w:pPr>
            <w:r>
              <w:rPr>
                <w:rStyle w:val="Style1"/>
                <w:color w:val="1F4E79" w:themeColor="accent1" w:themeShade="80"/>
              </w:rPr>
              <w:t>3b. If you think this paragraph or policy of the Plan is not sound, this is because:</w:t>
            </w: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justified</w:t>
            </w:r>
          </w:p>
        </w:tc>
        <w:tc>
          <w:tcPr>
            <w:tcW w:w="4343"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1C2ABE" w:rsidTr="007A0BA4">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effective</w:t>
            </w:r>
          </w:p>
        </w:tc>
        <w:tc>
          <w:tcPr>
            <w:tcW w:w="4343"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positively prepared</w:t>
            </w:r>
          </w:p>
        </w:tc>
        <w:tc>
          <w:tcPr>
            <w:tcW w:w="4343"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1C2ABE" w:rsidTr="007A0BA4">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consistent with national policy</w:t>
            </w:r>
          </w:p>
        </w:tc>
        <w:tc>
          <w:tcPr>
            <w:tcW w:w="4343"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016"/>
      </w:tblGrid>
      <w:tr w:rsidR="001C2ABE"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Borders>
              <w:bottom w:val="none" w:sz="0" w:space="0" w:color="auto"/>
              <w:right w:val="none" w:sz="0" w:space="0" w:color="auto"/>
            </w:tcBorders>
            <w:shd w:val="clear" w:color="auto" w:fill="DEEAF6" w:themeFill="accent1" w:themeFillTint="33"/>
          </w:tcPr>
          <w:p w:rsidR="001C2ABE" w:rsidRDefault="001C2ABE" w:rsidP="00B652CA">
            <w:pPr>
              <w:spacing w:before="0" w:beforeAutospacing="0"/>
              <w:rPr>
                <w:rStyle w:val="Style1"/>
                <w:color w:val="1F4E79" w:themeColor="accent1" w:themeShade="80"/>
              </w:rPr>
            </w:pPr>
            <w:r>
              <w:rPr>
                <w:rStyle w:val="Style1"/>
                <w:color w:val="1F4E79" w:themeColor="accent1" w:themeShade="80"/>
              </w:rPr>
              <w:t>4. Your comments</w:t>
            </w:r>
          </w:p>
          <w:p w:rsidR="001C2ABE" w:rsidRPr="001C2ABE" w:rsidRDefault="001C2ABE" w:rsidP="00A7160F">
            <w:pPr>
              <w:spacing w:before="0" w:beforeAutospacing="0"/>
              <w:rPr>
                <w:rStyle w:val="Style1"/>
                <w:b w:val="0"/>
                <w:color w:val="1F4E79" w:themeColor="accent1" w:themeShade="80"/>
              </w:rPr>
            </w:pPr>
            <w:r w:rsidRPr="001C2ABE">
              <w:rPr>
                <w:rStyle w:val="Style1"/>
                <w:b w:val="0"/>
                <w:color w:val="1F4E79" w:themeColor="accent1" w:themeShade="80"/>
                <w:sz w:val="22"/>
              </w:rPr>
              <w:t>Please give details of why you consider this part of the Local Plan is not legally compliant, is unsound or does not comply with the duty to co-operate. Alternatively, if you wish to support any of these aspects please provide details.  Please be as precise as possible.  Continue on additional paper if necessary.</w:t>
            </w:r>
            <w:r w:rsidR="00A7160F">
              <w:rPr>
                <w:rStyle w:val="Style1"/>
                <w:b w:val="0"/>
                <w:color w:val="1F4E79" w:themeColor="accent1" w:themeShade="80"/>
                <w:sz w:val="22"/>
              </w:rPr>
              <w:t xml:space="preserve">   </w:t>
            </w:r>
            <w:sdt>
              <w:sdtPr>
                <w:rPr>
                  <w:rStyle w:val="Style1"/>
                  <w:color w:val="1F4E79" w:themeColor="accent1" w:themeShade="80"/>
                  <w:sz w:val="22"/>
                </w:rPr>
                <w:id w:val="-685451469"/>
                <w14:checkbox>
                  <w14:checked w14:val="0"/>
                  <w14:checkedState w14:val="2612" w14:font="MS Gothic"/>
                  <w14:uncheckedState w14:val="2610" w14:font="MS Gothic"/>
                </w14:checkbox>
              </w:sdtPr>
              <w:sdtEndPr>
                <w:rPr>
                  <w:rStyle w:val="Style1"/>
                </w:rPr>
              </w:sdtEndPr>
              <w:sdtContent>
                <w:r w:rsidR="00A7160F">
                  <w:rPr>
                    <w:rStyle w:val="Style1"/>
                    <w:rFonts w:ascii="MS Gothic" w:eastAsia="MS Gothic" w:hAnsi="MS Gothic" w:hint="eastAsia"/>
                    <w:b w:val="0"/>
                    <w:color w:val="1F4E79" w:themeColor="accent1" w:themeShade="80"/>
                    <w:sz w:val="22"/>
                  </w:rPr>
                  <w:t>☐</w:t>
                </w:r>
              </w:sdtContent>
            </w:sdt>
            <w:r w:rsidR="00A7160F">
              <w:rPr>
                <w:rStyle w:val="Style1"/>
                <w:b w:val="0"/>
                <w:color w:val="1F4E79" w:themeColor="accent1" w:themeShade="80"/>
                <w:sz w:val="22"/>
              </w:rPr>
              <w:t xml:space="preserve"> Tick if Extra Sheets added.</w:t>
            </w:r>
          </w:p>
        </w:tc>
      </w:tr>
      <w:tr w:rsidR="001C2ABE" w:rsidTr="001C2ABE">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rsidR="001C2ABE" w:rsidRDefault="001C2ABE" w:rsidP="00B652CA">
            <w:pPr>
              <w:spacing w:before="0" w:beforeAutospacing="0"/>
              <w:rPr>
                <w:rStyle w:val="Style1"/>
              </w:rPr>
            </w:pPr>
          </w:p>
          <w:p w:rsidR="00A7160F" w:rsidRDefault="00A7160F" w:rsidP="00B652CA">
            <w:pPr>
              <w:spacing w:before="0" w:beforeAutospacing="0"/>
              <w:rPr>
                <w:rStyle w:val="Style1"/>
              </w:rPr>
            </w:pPr>
          </w:p>
          <w:p w:rsidR="00A7160F" w:rsidRDefault="00A7160F" w:rsidP="00B652CA">
            <w:pPr>
              <w:spacing w:before="0" w:beforeAutospacing="0"/>
              <w:rPr>
                <w:rStyle w:val="Style1"/>
              </w:rPr>
            </w:pPr>
          </w:p>
          <w:p w:rsidR="00A7160F" w:rsidRDefault="00A7160F" w:rsidP="00B652CA">
            <w:pPr>
              <w:spacing w:before="0" w:beforeAutospacing="0"/>
              <w:rPr>
                <w:rStyle w:val="Style1"/>
              </w:rPr>
            </w:pPr>
          </w:p>
        </w:tc>
      </w:tr>
    </w:tbl>
    <w:p w:rsidR="004566EE" w:rsidRDefault="004566EE" w:rsidP="005D419E">
      <w:pPr>
        <w:spacing w:before="0" w:beforeAutospacing="0" w:after="0" w:line="240" w:lineRule="auto"/>
        <w:rPr>
          <w:rStyle w:val="Style1"/>
        </w:rPr>
      </w:pPr>
    </w:p>
    <w:p w:rsidR="005D419E" w:rsidRPr="001F609E" w:rsidRDefault="005D419E" w:rsidP="005D419E">
      <w:pPr>
        <w:spacing w:before="0" w:beforeAutospacing="0" w:after="0" w:line="240" w:lineRule="auto"/>
        <w:rPr>
          <w:rStyle w:val="Style1"/>
          <w:rFonts w:ascii="Arial Rounded MT Bold" w:hAnsi="Arial Rounded MT Bold"/>
          <w:b/>
        </w:rPr>
      </w:pPr>
      <w:r>
        <w:rPr>
          <w:rFonts w:ascii="Arial Rounded MT Bold" w:hAnsi="Arial Rounded MT Bold"/>
          <w:b/>
          <w:noProof/>
          <w:lang w:eastAsia="en-GB"/>
        </w:rPr>
        <mc:AlternateContent>
          <mc:Choice Requires="wps">
            <w:drawing>
              <wp:anchor distT="0" distB="0" distL="114300" distR="114300" simplePos="0" relativeHeight="251669504" behindDoc="0" locked="0" layoutInCell="1" allowOverlap="1" wp14:anchorId="71F2AF1C" wp14:editId="0634B6EB">
                <wp:simplePos x="0" y="0"/>
                <wp:positionH relativeFrom="column">
                  <wp:posOffset>0</wp:posOffset>
                </wp:positionH>
                <wp:positionV relativeFrom="paragraph">
                  <wp:posOffset>48260</wp:posOffset>
                </wp:positionV>
                <wp:extent cx="5806440" cy="0"/>
                <wp:effectExtent l="0" t="0" r="22860" b="19050"/>
                <wp:wrapNone/>
                <wp:docPr id="4" name="Straight Connector 4"/>
                <wp:cNvGraphicFramePr/>
                <a:graphic xmlns:a="http://schemas.openxmlformats.org/drawingml/2006/main">
                  <a:graphicData uri="http://schemas.microsoft.com/office/word/2010/wordprocessingShape">
                    <wps:wsp>
                      <wps:cNvCnPr/>
                      <wps:spPr>
                        <a:xfrm flipV="1">
                          <a:off x="0" y="0"/>
                          <a:ext cx="5806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B1C32"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pt" to="457.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" strokecolor="#5b9bd5 [3204]" strokeweight=".5pt">
                <v:stroke joinstyle="miter"/>
              </v:line>
            </w:pict>
          </mc:Fallback>
        </mc:AlternateContent>
      </w:r>
    </w:p>
    <w:p w:rsidR="00B43BE5" w:rsidRPr="00A33D6B" w:rsidRDefault="005D419E">
      <w:pPr>
        <w:spacing w:before="0" w:beforeAutospacing="0" w:after="0" w:line="240" w:lineRule="auto"/>
        <w:rPr>
          <w:sz w:val="26"/>
          <w:szCs w:val="26"/>
        </w:rPr>
      </w:pPr>
      <w:r>
        <w:rPr>
          <w:rStyle w:val="Style1"/>
        </w:rPr>
        <w:t>End of Form</w:t>
      </w:r>
    </w:p>
    <w:sectPr w:rsidR="00B43BE5" w:rsidRPr="00A33D6B" w:rsidSect="00A7160F">
      <w:headerReference w:type="default" r:id="rId13"/>
      <w:footerReference w:type="default" r:id="rId14"/>
      <w:headerReference w:type="first" r:id="rId15"/>
      <w:pgSz w:w="11906" w:h="16838"/>
      <w:pgMar w:top="1843" w:right="1440" w:bottom="1440" w:left="1440" w:header="708" w:footer="5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469" w:rsidRDefault="001A2469" w:rsidP="001A2469">
      <w:pPr>
        <w:spacing w:before="0" w:after="0" w:line="240" w:lineRule="auto"/>
      </w:pPr>
      <w:r>
        <w:separator/>
      </w:r>
    </w:p>
  </w:endnote>
  <w:endnote w:type="continuationSeparator" w:id="0">
    <w:p w:rsidR="001A2469" w:rsidRDefault="001A2469" w:rsidP="001A24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558935"/>
      <w:docPartObj>
        <w:docPartGallery w:val="Page Numbers (Bottom of Page)"/>
        <w:docPartUnique/>
      </w:docPartObj>
    </w:sdtPr>
    <w:sdtEndPr>
      <w:rPr>
        <w:color w:val="7F7F7F" w:themeColor="background1" w:themeShade="7F"/>
        <w:spacing w:val="60"/>
      </w:rPr>
    </w:sdtEndPr>
    <w:sdtContent>
      <w:p w:rsidR="001A2469" w:rsidRDefault="001A2469" w:rsidP="00A7160F">
        <w:pPr>
          <w:pStyle w:val="Footer"/>
          <w:pBdr>
            <w:top w:val="single" w:sz="4" w:space="0"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4F6733" w:rsidRPr="004F6733">
          <w:rPr>
            <w:b/>
            <w:bCs/>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w:t>
        </w:r>
      </w:p>
      <w:p w:rsidR="001A2469" w:rsidRPr="00A20B71" w:rsidRDefault="00A7160F" w:rsidP="00A7160F">
        <w:pPr>
          <w:pStyle w:val="Footer"/>
          <w:pBdr>
            <w:top w:val="single" w:sz="4" w:space="0" w:color="D9D9D9" w:themeColor="background1" w:themeShade="D9"/>
          </w:pBdr>
          <w:jc w:val="right"/>
          <w:rPr>
            <w:color w:val="7F7F7F" w:themeColor="background1" w:themeShade="7F"/>
            <w:spacing w:val="60"/>
          </w:rPr>
        </w:pPr>
        <w:r>
          <w:rPr>
            <w:color w:val="7F7F7F" w:themeColor="background1" w:themeShade="7F"/>
            <w:spacing w:val="60"/>
          </w:rPr>
          <w:t>PRE-SUBMISSION</w:t>
        </w:r>
        <w:r w:rsidR="001A2469">
          <w:rPr>
            <w:color w:val="7F7F7F" w:themeColor="background1" w:themeShade="7F"/>
            <w:spacing w:val="60"/>
          </w:rPr>
          <w:t xml:space="preserve"> DRAFT LOCAL PLAN 2015 – 2030</w:t>
        </w:r>
      </w:p>
    </w:sdtContent>
  </w:sdt>
  <w:p w:rsidR="00A7160F" w:rsidRPr="00304CF8" w:rsidRDefault="00304CF8" w:rsidP="00A7160F">
    <w:pPr>
      <w:pStyle w:val="Footer"/>
      <w:jc w:val="right"/>
      <w:rPr>
        <w:color w:val="767171" w:themeColor="background2" w:themeShade="80"/>
      </w:rPr>
    </w:pPr>
    <w:r>
      <w:rPr>
        <w:color w:val="767171" w:themeColor="background2" w:themeShade="80"/>
      </w:rPr>
      <w:t xml:space="preserve">Regulation </w:t>
    </w:r>
    <w:r w:rsidR="00A7160F">
      <w:rPr>
        <w:color w:val="767171" w:themeColor="background2" w:themeShade="80"/>
      </w:rPr>
      <w:t>19</w:t>
    </w:r>
    <w:r>
      <w:rPr>
        <w:color w:val="767171" w:themeColor="background2" w:themeShade="80"/>
      </w:rPr>
      <w:t xml:space="preserve"> Consultation Response Form 201</w:t>
    </w:r>
    <w:r w:rsidR="00A7160F">
      <w:rPr>
        <w:color w:val="767171" w:themeColor="background2" w:themeShade="80"/>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469" w:rsidRDefault="001A2469" w:rsidP="001A2469">
      <w:pPr>
        <w:spacing w:before="0" w:after="0" w:line="240" w:lineRule="auto"/>
      </w:pPr>
      <w:r>
        <w:separator/>
      </w:r>
    </w:p>
  </w:footnote>
  <w:footnote w:type="continuationSeparator" w:id="0">
    <w:p w:rsidR="001A2469" w:rsidRDefault="001A2469" w:rsidP="001A24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9E" w:rsidRDefault="001F609E" w:rsidP="00D56118">
    <w:pPr>
      <w:pStyle w:val="Header"/>
    </w:pPr>
    <w:r>
      <w:rPr>
        <w:noProof/>
        <w:lang w:eastAsia="en-GB"/>
      </w:rPr>
      <w:drawing>
        <wp:anchor distT="0" distB="0" distL="120396" distR="115062" simplePos="0" relativeHeight="251673600" behindDoc="1" locked="0" layoutInCell="1" allowOverlap="1" wp14:anchorId="1D982A6A" wp14:editId="1AF34E6E">
          <wp:simplePos x="0" y="0"/>
          <wp:positionH relativeFrom="column">
            <wp:posOffset>5108575</wp:posOffset>
          </wp:positionH>
          <wp:positionV relativeFrom="paragraph">
            <wp:posOffset>-505460</wp:posOffset>
          </wp:positionV>
          <wp:extent cx="1584000" cy="1080000"/>
          <wp:effectExtent l="0" t="0" r="0" b="6350"/>
          <wp:wrapNone/>
          <wp:docPr id="23" name="Picture 23"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2576" behindDoc="1" locked="0" layoutInCell="1" allowOverlap="1" wp14:anchorId="4F5D1576" wp14:editId="413F38AA">
          <wp:simplePos x="0" y="0"/>
          <wp:positionH relativeFrom="column">
            <wp:posOffset>-1020445</wp:posOffset>
          </wp:positionH>
          <wp:positionV relativeFrom="paragraph">
            <wp:posOffset>-506095</wp:posOffset>
          </wp:positionV>
          <wp:extent cx="1547495" cy="1079500"/>
          <wp:effectExtent l="0" t="0" r="0" b="6350"/>
          <wp:wrapNone/>
          <wp:docPr id="24" name="Picture 24"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76672" behindDoc="1" locked="0" layoutInCell="1" allowOverlap="1" wp14:anchorId="33A0B86C" wp14:editId="1C6648DD">
          <wp:simplePos x="0" y="0"/>
          <wp:positionH relativeFrom="column">
            <wp:posOffset>521547</wp:posOffset>
          </wp:positionH>
          <wp:positionV relativeFrom="paragraph">
            <wp:posOffset>-502920</wp:posOffset>
          </wp:positionV>
          <wp:extent cx="1548000" cy="1080000"/>
          <wp:effectExtent l="0" t="0" r="0" b="6350"/>
          <wp:wrapNone/>
          <wp:docPr id="25" name="Picture 25"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5648" behindDoc="1" locked="0" layoutInCell="1" allowOverlap="1" wp14:anchorId="3D5C232D" wp14:editId="01C3CCD2">
          <wp:simplePos x="0" y="0"/>
          <wp:positionH relativeFrom="column">
            <wp:posOffset>2068195</wp:posOffset>
          </wp:positionH>
          <wp:positionV relativeFrom="paragraph">
            <wp:posOffset>-504190</wp:posOffset>
          </wp:positionV>
          <wp:extent cx="1547495" cy="1079500"/>
          <wp:effectExtent l="0" t="0" r="0" b="635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4624" behindDoc="1" locked="0" layoutInCell="1" allowOverlap="1" wp14:anchorId="2BDF1FDE" wp14:editId="68D2E893">
          <wp:simplePos x="0" y="0"/>
          <wp:positionH relativeFrom="column">
            <wp:posOffset>3614632</wp:posOffset>
          </wp:positionH>
          <wp:positionV relativeFrom="paragraph">
            <wp:posOffset>-505460</wp:posOffset>
          </wp:positionV>
          <wp:extent cx="1548000" cy="1080000"/>
          <wp:effectExtent l="0" t="0" r="0" b="6350"/>
          <wp:wrapNone/>
          <wp:docPr id="27" name="Picture 27"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0;width:397.65pt;height:238.6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diQIAAP8E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" o:allowincell="f" filled="f" stroked="f">
              <v:stroke joinstyle="round"/>
              <o:lock v:ext="edit" shapetype="t"/>
              <v:textbox style="mso-fit-shape-to-text:t">
                <w:txbxContent>
                  <w:p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1A2469" w:rsidRDefault="001A24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8A" w:rsidRDefault="0091478A" w:rsidP="00D56118">
    <w:pPr>
      <w:pStyle w:val="Header"/>
    </w:pPr>
    <w:r>
      <w:rPr>
        <w:noProof/>
        <w:lang w:eastAsia="en-GB"/>
      </w:rPr>
      <w:drawing>
        <wp:anchor distT="0" distB="0" distL="120396" distR="115062" simplePos="0" relativeHeight="251666432" behindDoc="1" locked="0" layoutInCell="1" allowOverlap="1" wp14:anchorId="1D982A6A" wp14:editId="1AF34E6E">
          <wp:simplePos x="0" y="0"/>
          <wp:positionH relativeFrom="column">
            <wp:posOffset>5108575</wp:posOffset>
          </wp:positionH>
          <wp:positionV relativeFrom="paragraph">
            <wp:posOffset>-505460</wp:posOffset>
          </wp:positionV>
          <wp:extent cx="1584000" cy="1080000"/>
          <wp:effectExtent l="0" t="0" r="0" b="6350"/>
          <wp:wrapNone/>
          <wp:docPr id="28" name="Picture 28"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5408" behindDoc="1" locked="0" layoutInCell="1" allowOverlap="1" wp14:anchorId="4F5D1576" wp14:editId="413F38AA">
          <wp:simplePos x="0" y="0"/>
          <wp:positionH relativeFrom="column">
            <wp:posOffset>-1020445</wp:posOffset>
          </wp:positionH>
          <wp:positionV relativeFrom="paragraph">
            <wp:posOffset>-506095</wp:posOffset>
          </wp:positionV>
          <wp:extent cx="1547495" cy="1079500"/>
          <wp:effectExtent l="0" t="0" r="0" b="6350"/>
          <wp:wrapNone/>
          <wp:docPr id="29" name="Picture 29"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69504" behindDoc="1" locked="0" layoutInCell="1" allowOverlap="1" wp14:anchorId="33A0B86C" wp14:editId="1C6648DD">
          <wp:simplePos x="0" y="0"/>
          <wp:positionH relativeFrom="column">
            <wp:posOffset>521547</wp:posOffset>
          </wp:positionH>
          <wp:positionV relativeFrom="paragraph">
            <wp:posOffset>-502920</wp:posOffset>
          </wp:positionV>
          <wp:extent cx="1548000" cy="1080000"/>
          <wp:effectExtent l="0" t="0" r="0" b="6350"/>
          <wp:wrapNone/>
          <wp:docPr id="30" name="Picture 30"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8480" behindDoc="1" locked="0" layoutInCell="1" allowOverlap="1" wp14:anchorId="3D5C232D" wp14:editId="01C3CCD2">
          <wp:simplePos x="0" y="0"/>
          <wp:positionH relativeFrom="column">
            <wp:posOffset>2068195</wp:posOffset>
          </wp:positionH>
          <wp:positionV relativeFrom="paragraph">
            <wp:posOffset>-504190</wp:posOffset>
          </wp:positionV>
          <wp:extent cx="1547495" cy="1079500"/>
          <wp:effectExtent l="0" t="0" r="0" b="635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7456" behindDoc="1" locked="0" layoutInCell="1" allowOverlap="1" wp14:anchorId="2BDF1FDE" wp14:editId="68D2E893">
          <wp:simplePos x="0" y="0"/>
          <wp:positionH relativeFrom="column">
            <wp:posOffset>3614632</wp:posOffset>
          </wp:positionH>
          <wp:positionV relativeFrom="paragraph">
            <wp:posOffset>-505460</wp:posOffset>
          </wp:positionV>
          <wp:extent cx="1548000" cy="1080000"/>
          <wp:effectExtent l="0" t="0" r="0" b="6350"/>
          <wp:wrapNone/>
          <wp:docPr id="448" name="Picture 448"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397.65pt;height:238.6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t1wEvI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1A2469" w:rsidRDefault="001A2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A654A"/>
    <w:multiLevelType w:val="hybridMultilevel"/>
    <w:tmpl w:val="237C9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69"/>
    <w:rsid w:val="00163DBF"/>
    <w:rsid w:val="001767B9"/>
    <w:rsid w:val="00195CE4"/>
    <w:rsid w:val="001A2469"/>
    <w:rsid w:val="001C2ABE"/>
    <w:rsid w:val="001E5866"/>
    <w:rsid w:val="001F609E"/>
    <w:rsid w:val="00291852"/>
    <w:rsid w:val="002F425E"/>
    <w:rsid w:val="00304CF8"/>
    <w:rsid w:val="004566EE"/>
    <w:rsid w:val="0047544D"/>
    <w:rsid w:val="00482E94"/>
    <w:rsid w:val="004F6733"/>
    <w:rsid w:val="005064AD"/>
    <w:rsid w:val="005D419E"/>
    <w:rsid w:val="005F73C5"/>
    <w:rsid w:val="0065603A"/>
    <w:rsid w:val="00663605"/>
    <w:rsid w:val="00680492"/>
    <w:rsid w:val="006855C8"/>
    <w:rsid w:val="0071401A"/>
    <w:rsid w:val="0074211C"/>
    <w:rsid w:val="007A0BA4"/>
    <w:rsid w:val="007C5853"/>
    <w:rsid w:val="007F33DC"/>
    <w:rsid w:val="00830F39"/>
    <w:rsid w:val="0091478A"/>
    <w:rsid w:val="00915900"/>
    <w:rsid w:val="0096002E"/>
    <w:rsid w:val="009D22DF"/>
    <w:rsid w:val="009D54CF"/>
    <w:rsid w:val="009F22BE"/>
    <w:rsid w:val="00A33D6B"/>
    <w:rsid w:val="00A62EA2"/>
    <w:rsid w:val="00A7160F"/>
    <w:rsid w:val="00AF7959"/>
    <w:rsid w:val="00B43BE5"/>
    <w:rsid w:val="00C36FAD"/>
    <w:rsid w:val="00C53D31"/>
    <w:rsid w:val="00C57D97"/>
    <w:rsid w:val="00CA305A"/>
    <w:rsid w:val="00CC471D"/>
    <w:rsid w:val="00D23791"/>
    <w:rsid w:val="00D31BBA"/>
    <w:rsid w:val="00D7332D"/>
    <w:rsid w:val="00E311C1"/>
    <w:rsid w:val="00E43054"/>
    <w:rsid w:val="00E562C3"/>
    <w:rsid w:val="00ED3DCC"/>
    <w:rsid w:val="00F541E8"/>
    <w:rsid w:val="00FF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CD426FE"/>
  <w15:chartTrackingRefBased/>
  <w15:docId w15:val="{20ACDD3B-7AF1-4884-BFE3-C3F9B783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469"/>
    <w:pPr>
      <w:spacing w:before="100" w:beforeAutospacing="1"/>
    </w:pPr>
  </w:style>
  <w:style w:type="paragraph" w:styleId="Heading1">
    <w:name w:val="heading 1"/>
    <w:basedOn w:val="Normal"/>
    <w:next w:val="Normal"/>
    <w:link w:val="Heading1Char"/>
    <w:uiPriority w:val="9"/>
    <w:qFormat/>
    <w:rsid w:val="00D237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37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unhideWhenUsed/>
    <w:qFormat/>
    <w:rsid w:val="00AF795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469"/>
    <w:pPr>
      <w:tabs>
        <w:tab w:val="center" w:pos="4513"/>
        <w:tab w:val="right" w:pos="9026"/>
      </w:tabs>
      <w:spacing w:before="0" w:beforeAutospacing="0" w:after="0" w:line="240" w:lineRule="auto"/>
    </w:pPr>
  </w:style>
  <w:style w:type="character" w:customStyle="1" w:styleId="HeaderChar">
    <w:name w:val="Header Char"/>
    <w:basedOn w:val="DefaultParagraphFont"/>
    <w:link w:val="Header"/>
    <w:uiPriority w:val="99"/>
    <w:rsid w:val="001A2469"/>
  </w:style>
  <w:style w:type="paragraph" w:styleId="Footer">
    <w:name w:val="footer"/>
    <w:basedOn w:val="Normal"/>
    <w:link w:val="FooterChar"/>
    <w:uiPriority w:val="99"/>
    <w:unhideWhenUsed/>
    <w:rsid w:val="001A2469"/>
    <w:pPr>
      <w:tabs>
        <w:tab w:val="center" w:pos="4513"/>
        <w:tab w:val="right" w:pos="9026"/>
      </w:tabs>
      <w:spacing w:before="0" w:beforeAutospacing="0" w:after="0" w:line="240" w:lineRule="auto"/>
    </w:pPr>
  </w:style>
  <w:style w:type="character" w:customStyle="1" w:styleId="FooterChar">
    <w:name w:val="Footer Char"/>
    <w:basedOn w:val="DefaultParagraphFont"/>
    <w:link w:val="Footer"/>
    <w:uiPriority w:val="99"/>
    <w:rsid w:val="001A2469"/>
  </w:style>
  <w:style w:type="character" w:styleId="PlaceholderText">
    <w:name w:val="Placeholder Text"/>
    <w:basedOn w:val="DefaultParagraphFont"/>
    <w:uiPriority w:val="99"/>
    <w:semiHidden/>
    <w:rsid w:val="001A2469"/>
    <w:rPr>
      <w:color w:val="808080"/>
    </w:rPr>
  </w:style>
  <w:style w:type="character" w:customStyle="1" w:styleId="Heading1Char">
    <w:name w:val="Heading 1 Char"/>
    <w:basedOn w:val="DefaultParagraphFont"/>
    <w:link w:val="Heading1"/>
    <w:uiPriority w:val="9"/>
    <w:rsid w:val="00D237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3791"/>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AF7959"/>
    <w:rPr>
      <w:rFonts w:asciiTheme="majorHAnsi" w:eastAsiaTheme="majorEastAsia" w:hAnsiTheme="majorHAnsi" w:cstheme="majorBidi"/>
      <w:color w:val="1F4D78" w:themeColor="accent1" w:themeShade="7F"/>
    </w:rPr>
  </w:style>
  <w:style w:type="character" w:customStyle="1" w:styleId="Style1">
    <w:name w:val="Style1"/>
    <w:basedOn w:val="DefaultParagraphFont"/>
    <w:uiPriority w:val="1"/>
    <w:rsid w:val="0096002E"/>
    <w:rPr>
      <w:rFonts w:ascii="Arial" w:hAnsi="Arial"/>
      <w:color w:val="44546A" w:themeColor="text2"/>
      <w:sz w:val="24"/>
    </w:rPr>
  </w:style>
  <w:style w:type="character" w:customStyle="1" w:styleId="Style2">
    <w:name w:val="Style2"/>
    <w:basedOn w:val="DefaultParagraphFont"/>
    <w:uiPriority w:val="1"/>
    <w:rsid w:val="0096002E"/>
    <w:rPr>
      <w:rFonts w:ascii="Arial" w:hAnsi="Arial"/>
      <w:color w:val="44546A" w:themeColor="text2"/>
      <w:sz w:val="24"/>
    </w:rPr>
  </w:style>
  <w:style w:type="character" w:customStyle="1" w:styleId="Style3">
    <w:name w:val="Style3"/>
    <w:basedOn w:val="DefaultParagraphFont"/>
    <w:uiPriority w:val="1"/>
    <w:rsid w:val="0096002E"/>
    <w:rPr>
      <w:rFonts w:ascii="Arial" w:hAnsi="Arial"/>
      <w:color w:val="44546A" w:themeColor="text2"/>
      <w:sz w:val="24"/>
    </w:rPr>
  </w:style>
  <w:style w:type="character" w:customStyle="1" w:styleId="Style4">
    <w:name w:val="Style4"/>
    <w:basedOn w:val="DefaultParagraphFont"/>
    <w:uiPriority w:val="1"/>
    <w:rsid w:val="0096002E"/>
    <w:rPr>
      <w:rFonts w:ascii="Arial" w:hAnsi="Arial"/>
      <w:color w:val="44546A" w:themeColor="text2"/>
      <w:sz w:val="24"/>
    </w:rPr>
  </w:style>
  <w:style w:type="character" w:customStyle="1" w:styleId="Style5">
    <w:name w:val="Style5"/>
    <w:basedOn w:val="DefaultParagraphFont"/>
    <w:uiPriority w:val="1"/>
    <w:rsid w:val="0096002E"/>
    <w:rPr>
      <w:rFonts w:ascii="Arial" w:hAnsi="Arial"/>
      <w:color w:val="44546A" w:themeColor="text2"/>
      <w:sz w:val="24"/>
    </w:rPr>
  </w:style>
  <w:style w:type="character" w:customStyle="1" w:styleId="Style6">
    <w:name w:val="Style6"/>
    <w:basedOn w:val="DefaultParagraphFont"/>
    <w:uiPriority w:val="1"/>
    <w:rsid w:val="0096002E"/>
    <w:rPr>
      <w:rFonts w:ascii="Arial" w:hAnsi="Arial"/>
      <w:color w:val="44546A" w:themeColor="text2"/>
      <w:sz w:val="24"/>
    </w:rPr>
  </w:style>
  <w:style w:type="paragraph" w:styleId="NormalWeb">
    <w:name w:val="Normal (Web)"/>
    <w:basedOn w:val="Normal"/>
    <w:uiPriority w:val="99"/>
    <w:semiHidden/>
    <w:unhideWhenUsed/>
    <w:rsid w:val="0091478A"/>
    <w:pPr>
      <w:spacing w:after="100" w:afterAutospacing="1" w:line="240" w:lineRule="auto"/>
    </w:pPr>
    <w:rPr>
      <w:rFonts w:ascii="Times New Roman" w:eastAsiaTheme="minorEastAsia" w:hAnsi="Times New Roman" w:cs="Times New Roman"/>
      <w:sz w:val="24"/>
      <w:szCs w:val="24"/>
      <w:lang w:eastAsia="en-GB"/>
    </w:rPr>
  </w:style>
  <w:style w:type="character" w:customStyle="1" w:styleId="Style7">
    <w:name w:val="Style7"/>
    <w:basedOn w:val="DefaultParagraphFont"/>
    <w:uiPriority w:val="1"/>
    <w:rsid w:val="0091478A"/>
    <w:rPr>
      <w:rFonts w:ascii="Arial" w:hAnsi="Arial"/>
    </w:rPr>
  </w:style>
  <w:style w:type="paragraph" w:styleId="BalloonText">
    <w:name w:val="Balloon Text"/>
    <w:basedOn w:val="Normal"/>
    <w:link w:val="BalloonTextChar"/>
    <w:uiPriority w:val="99"/>
    <w:semiHidden/>
    <w:unhideWhenUsed/>
    <w:rsid w:val="005064A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4AD"/>
    <w:rPr>
      <w:rFonts w:ascii="Segoe UI" w:hAnsi="Segoe UI" w:cs="Segoe UI"/>
      <w:sz w:val="18"/>
      <w:szCs w:val="18"/>
    </w:rPr>
  </w:style>
  <w:style w:type="table" w:styleId="TableGrid">
    <w:name w:val="Table Grid"/>
    <w:basedOn w:val="TableNormal"/>
    <w:uiPriority w:val="39"/>
    <w:rsid w:val="002F425E"/>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D6B"/>
    <w:rPr>
      <w:color w:val="0563C1" w:themeColor="hyperlink"/>
      <w:u w:val="single"/>
    </w:rPr>
  </w:style>
  <w:style w:type="character" w:customStyle="1" w:styleId="Style8">
    <w:name w:val="Style8"/>
    <w:basedOn w:val="DefaultParagraphFont"/>
    <w:uiPriority w:val="1"/>
    <w:rsid w:val="00E562C3"/>
    <w:rPr>
      <w:rFonts w:ascii="Arial" w:hAnsi="Arial"/>
      <w:color w:val="5B9BD5" w:themeColor="accent1"/>
      <w:sz w:val="22"/>
    </w:rPr>
  </w:style>
  <w:style w:type="character" w:customStyle="1" w:styleId="Style9">
    <w:name w:val="Style9"/>
    <w:basedOn w:val="DefaultParagraphFont"/>
    <w:uiPriority w:val="1"/>
    <w:rsid w:val="00E562C3"/>
    <w:rPr>
      <w:rFonts w:ascii="Arial" w:hAnsi="Arial"/>
      <w:color w:val="5B9BD5" w:themeColor="accent1"/>
      <w:sz w:val="32"/>
    </w:rPr>
  </w:style>
  <w:style w:type="table" w:styleId="GridTable5Dark-Accent1">
    <w:name w:val="Grid Table 5 Dark Accent 1"/>
    <w:basedOn w:val="TableNormal"/>
    <w:uiPriority w:val="50"/>
    <w:rsid w:val="004566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1">
    <w:name w:val="List Table 3 Accent 1"/>
    <w:basedOn w:val="TableNormal"/>
    <w:uiPriority w:val="48"/>
    <w:rsid w:val="00163DB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1"/>
    <w:qFormat/>
    <w:rsid w:val="006855C8"/>
    <w:pPr>
      <w:widowControl w:val="0"/>
      <w:autoSpaceDE w:val="0"/>
      <w:autoSpaceDN w:val="0"/>
      <w:spacing w:before="0" w:beforeAutospacing="0" w:after="0" w:line="240" w:lineRule="auto"/>
      <w:ind w:left="720" w:hanging="372"/>
    </w:pPr>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1990/8/conten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lanning@scilly.gov.uk" TargetMode="External"/><Relationship Id="rId12" Type="http://schemas.openxmlformats.org/officeDocument/2006/relationships/hyperlink" Target="http://www.scilly.gov.uk/local-plan-consultation-Aug201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concern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cornwall.gov.uk" TargetMode="External"/><Relationship Id="rId4" Type="http://schemas.openxmlformats.org/officeDocument/2006/relationships/webSettings" Target="webSettings.xml"/><Relationship Id="rId9" Type="http://schemas.openxmlformats.org/officeDocument/2006/relationships/hyperlink" Target="http://www.scilly.gov.uk/planning-development/local-plan-review"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Walton,Lisa</dc:creator>
  <cp:keywords/>
  <dc:description/>
  <cp:lastModifiedBy>Walton Lisa</cp:lastModifiedBy>
  <cp:revision>2</cp:revision>
  <cp:lastPrinted>2018-03-08T14:45:00Z</cp:lastPrinted>
  <dcterms:created xsi:type="dcterms:W3CDTF">2019-07-15T12:55:00Z</dcterms:created>
  <dcterms:modified xsi:type="dcterms:W3CDTF">2019-07-15T12:55:00Z</dcterms:modified>
</cp:coreProperties>
</file>