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61" w:rsidRDefault="008E0561" w:rsidP="00764C7D">
      <w:pPr>
        <w:pStyle w:val="NoSpacing"/>
        <w:rPr>
          <w:sz w:val="24"/>
          <w:szCs w:val="24"/>
        </w:rPr>
      </w:pPr>
    </w:p>
    <w:p w:rsidR="004803C3" w:rsidRDefault="004803C3" w:rsidP="00764C7D">
      <w:pPr>
        <w:pStyle w:val="NoSpacing"/>
        <w:rPr>
          <w:sz w:val="32"/>
          <w:szCs w:val="32"/>
        </w:rPr>
      </w:pPr>
      <w:r>
        <w:rPr>
          <w:sz w:val="32"/>
          <w:szCs w:val="32"/>
        </w:rPr>
        <w:t xml:space="preserve">PLANNING APPLICATION </w:t>
      </w:r>
      <w:r w:rsidR="0060067A" w:rsidRPr="004803C3">
        <w:rPr>
          <w:sz w:val="32"/>
          <w:szCs w:val="32"/>
        </w:rPr>
        <w:t xml:space="preserve">REPRESENTATION </w:t>
      </w:r>
    </w:p>
    <w:p w:rsidR="004803C3" w:rsidRPr="006B7F4E" w:rsidRDefault="0060067A" w:rsidP="00764C7D">
      <w:pPr>
        <w:pStyle w:val="NoSpacing"/>
        <w:rPr>
          <w:sz w:val="32"/>
          <w:szCs w:val="32"/>
        </w:rPr>
      </w:pPr>
      <w:r w:rsidRPr="004803C3">
        <w:rPr>
          <w:sz w:val="32"/>
          <w:szCs w:val="32"/>
        </w:rPr>
        <w:t>(RECEIVED VIA COUNCIL’S WEBSITE)</w:t>
      </w:r>
    </w:p>
    <w:p w:rsidR="0060067A" w:rsidRDefault="0060067A" w:rsidP="00764C7D">
      <w:pPr>
        <w:pStyle w:val="NoSpacing"/>
        <w:rPr>
          <w:sz w:val="24"/>
          <w:szCs w:val="24"/>
        </w:rPr>
      </w:pPr>
    </w:p>
    <w:tbl>
      <w:tblPr>
        <w:tblStyle w:val="TableGrid"/>
        <w:tblW w:w="0" w:type="auto"/>
        <w:tblLook w:val="04A0"/>
      </w:tblPr>
      <w:tblGrid>
        <w:gridCol w:w="2093"/>
        <w:gridCol w:w="7456"/>
      </w:tblGrid>
      <w:tr w:rsidR="0060067A" w:rsidTr="004803C3">
        <w:trPr>
          <w:trHeight w:val="529"/>
        </w:trPr>
        <w:tc>
          <w:tcPr>
            <w:tcW w:w="2093" w:type="dxa"/>
          </w:tcPr>
          <w:p w:rsidR="0060067A" w:rsidRPr="004803C3" w:rsidRDefault="0060067A" w:rsidP="00764C7D">
            <w:pPr>
              <w:pStyle w:val="NoSpacing"/>
              <w:rPr>
                <w:b/>
                <w:sz w:val="28"/>
                <w:szCs w:val="28"/>
              </w:rPr>
            </w:pPr>
            <w:r w:rsidRPr="004803C3">
              <w:rPr>
                <w:b/>
                <w:sz w:val="28"/>
                <w:szCs w:val="28"/>
              </w:rPr>
              <w:t>Name:</w:t>
            </w:r>
          </w:p>
        </w:tc>
        <w:tc>
          <w:tcPr>
            <w:tcW w:w="7456" w:type="dxa"/>
          </w:tcPr>
          <w:p w:rsidR="0060067A" w:rsidRPr="004803C3" w:rsidRDefault="00D25904" w:rsidP="00764C7D">
            <w:pPr>
              <w:pStyle w:val="NoSpacing"/>
              <w:rPr>
                <w:sz w:val="28"/>
                <w:szCs w:val="28"/>
              </w:rPr>
            </w:pPr>
            <w:r>
              <w:rPr>
                <w:sz w:val="28"/>
                <w:szCs w:val="28"/>
              </w:rPr>
              <w:t>Keith and Dawn Bradford</w:t>
            </w:r>
          </w:p>
        </w:tc>
      </w:tr>
      <w:tr w:rsidR="0060067A" w:rsidTr="004803C3">
        <w:trPr>
          <w:trHeight w:val="551"/>
        </w:trPr>
        <w:tc>
          <w:tcPr>
            <w:tcW w:w="2093" w:type="dxa"/>
          </w:tcPr>
          <w:p w:rsidR="0060067A" w:rsidRPr="004803C3" w:rsidRDefault="0060067A" w:rsidP="00764C7D">
            <w:pPr>
              <w:pStyle w:val="NoSpacing"/>
              <w:rPr>
                <w:b/>
                <w:sz w:val="28"/>
                <w:szCs w:val="28"/>
              </w:rPr>
            </w:pPr>
            <w:r w:rsidRPr="004803C3">
              <w:rPr>
                <w:b/>
                <w:sz w:val="28"/>
                <w:szCs w:val="28"/>
              </w:rPr>
              <w:t>Address:</w:t>
            </w:r>
          </w:p>
        </w:tc>
        <w:tc>
          <w:tcPr>
            <w:tcW w:w="7456" w:type="dxa"/>
          </w:tcPr>
          <w:p w:rsidR="005A2F3E" w:rsidRPr="00D25904" w:rsidRDefault="00D25904" w:rsidP="00D25904">
            <w:pPr>
              <w:shd w:val="clear" w:color="auto" w:fill="FFFFFF"/>
              <w:spacing w:after="150" w:line="332" w:lineRule="atLeast"/>
              <w:textAlignment w:val="baseline"/>
              <w:rPr>
                <w:rFonts w:ascii="Arial" w:eastAsia="Times New Roman" w:hAnsi="Arial" w:cs="Arial"/>
                <w:color w:val="333333"/>
                <w:lang w:eastAsia="en-GB"/>
              </w:rPr>
            </w:pPr>
            <w:proofErr w:type="spellStart"/>
            <w:r w:rsidRPr="00D25904">
              <w:rPr>
                <w:sz w:val="28"/>
                <w:szCs w:val="28"/>
              </w:rPr>
              <w:t>Appletree</w:t>
            </w:r>
            <w:proofErr w:type="spellEnd"/>
            <w:r w:rsidRPr="00D25904">
              <w:rPr>
                <w:sz w:val="28"/>
                <w:szCs w:val="28"/>
              </w:rPr>
              <w:t xml:space="preserve"> Cottage</w:t>
            </w:r>
            <w:r w:rsidRPr="00D25904">
              <w:rPr>
                <w:sz w:val="28"/>
                <w:szCs w:val="28"/>
              </w:rPr>
              <w:br/>
              <w:t>Lower Town</w:t>
            </w:r>
            <w:r w:rsidRPr="00D25904">
              <w:rPr>
                <w:sz w:val="28"/>
                <w:szCs w:val="28"/>
              </w:rPr>
              <w:br/>
              <w:t>St Martin's</w:t>
            </w:r>
            <w:r w:rsidRPr="00D25904">
              <w:rPr>
                <w:sz w:val="28"/>
                <w:szCs w:val="28"/>
              </w:rPr>
              <w:br/>
              <w:t>Isles of Scilly</w:t>
            </w:r>
            <w:r w:rsidRPr="00D25904">
              <w:rPr>
                <w:sz w:val="28"/>
                <w:szCs w:val="28"/>
              </w:rPr>
              <w:br/>
              <w:t>TR250QW</w:t>
            </w:r>
          </w:p>
        </w:tc>
      </w:tr>
      <w:tr w:rsidR="008D162B" w:rsidTr="004803C3">
        <w:trPr>
          <w:trHeight w:val="551"/>
        </w:trPr>
        <w:tc>
          <w:tcPr>
            <w:tcW w:w="2093" w:type="dxa"/>
          </w:tcPr>
          <w:p w:rsidR="008D162B" w:rsidRPr="004803C3" w:rsidRDefault="008D162B" w:rsidP="00764C7D">
            <w:pPr>
              <w:pStyle w:val="NoSpacing"/>
              <w:rPr>
                <w:b/>
                <w:sz w:val="28"/>
                <w:szCs w:val="28"/>
              </w:rPr>
            </w:pPr>
            <w:r>
              <w:rPr>
                <w:b/>
                <w:sz w:val="28"/>
                <w:szCs w:val="28"/>
              </w:rPr>
              <w:t>Email:</w:t>
            </w:r>
          </w:p>
        </w:tc>
        <w:tc>
          <w:tcPr>
            <w:tcW w:w="7456" w:type="dxa"/>
          </w:tcPr>
          <w:p w:rsidR="008D162B" w:rsidRPr="006818D4" w:rsidRDefault="006818D4" w:rsidP="00113A43">
            <w:pPr>
              <w:pStyle w:val="NoSpacing"/>
              <w:rPr>
                <w:rFonts w:asciiTheme="minorHAnsi" w:hAnsiTheme="minorHAnsi"/>
                <w:i/>
                <w:sz w:val="28"/>
                <w:szCs w:val="28"/>
              </w:rPr>
            </w:pPr>
            <w:r>
              <w:rPr>
                <w:rFonts w:asciiTheme="minorHAnsi" w:hAnsiTheme="minorHAnsi"/>
                <w:i/>
                <w:sz w:val="28"/>
                <w:szCs w:val="28"/>
              </w:rPr>
              <w:t>Email address provided</w:t>
            </w:r>
          </w:p>
        </w:tc>
      </w:tr>
      <w:tr w:rsidR="0060067A" w:rsidTr="004803C3">
        <w:trPr>
          <w:trHeight w:val="556"/>
        </w:trPr>
        <w:tc>
          <w:tcPr>
            <w:tcW w:w="2093" w:type="dxa"/>
          </w:tcPr>
          <w:p w:rsidR="0060067A" w:rsidRPr="004803C3" w:rsidRDefault="0060067A" w:rsidP="00764C7D">
            <w:pPr>
              <w:pStyle w:val="NoSpacing"/>
              <w:rPr>
                <w:b/>
                <w:sz w:val="28"/>
                <w:szCs w:val="28"/>
              </w:rPr>
            </w:pPr>
            <w:r w:rsidRPr="004803C3">
              <w:rPr>
                <w:b/>
                <w:sz w:val="28"/>
                <w:szCs w:val="28"/>
              </w:rPr>
              <w:t>Date Received</w:t>
            </w:r>
            <w:r w:rsidR="004803C3" w:rsidRPr="004803C3">
              <w:rPr>
                <w:b/>
                <w:sz w:val="28"/>
                <w:szCs w:val="28"/>
              </w:rPr>
              <w:t>:</w:t>
            </w:r>
          </w:p>
        </w:tc>
        <w:tc>
          <w:tcPr>
            <w:tcW w:w="7456" w:type="dxa"/>
          </w:tcPr>
          <w:p w:rsidR="0060067A" w:rsidRPr="004803C3" w:rsidRDefault="00D25904" w:rsidP="008D162B">
            <w:pPr>
              <w:pStyle w:val="NoSpacing"/>
              <w:rPr>
                <w:sz w:val="28"/>
                <w:szCs w:val="28"/>
              </w:rPr>
            </w:pPr>
            <w:r>
              <w:rPr>
                <w:sz w:val="28"/>
                <w:szCs w:val="28"/>
              </w:rPr>
              <w:t>11/05</w:t>
            </w:r>
            <w:r w:rsidR="00BF7B14">
              <w:rPr>
                <w:sz w:val="28"/>
                <w:szCs w:val="28"/>
              </w:rPr>
              <w:t>/2015</w:t>
            </w:r>
          </w:p>
        </w:tc>
      </w:tr>
      <w:tr w:rsidR="0060067A" w:rsidTr="004803C3">
        <w:trPr>
          <w:trHeight w:val="567"/>
        </w:trPr>
        <w:tc>
          <w:tcPr>
            <w:tcW w:w="2093" w:type="dxa"/>
          </w:tcPr>
          <w:p w:rsidR="0060067A" w:rsidRPr="004803C3" w:rsidRDefault="0060067A" w:rsidP="00764C7D">
            <w:pPr>
              <w:pStyle w:val="NoSpacing"/>
              <w:rPr>
                <w:b/>
                <w:sz w:val="28"/>
                <w:szCs w:val="28"/>
              </w:rPr>
            </w:pPr>
            <w:r w:rsidRPr="004803C3">
              <w:rPr>
                <w:b/>
                <w:sz w:val="28"/>
                <w:szCs w:val="28"/>
              </w:rPr>
              <w:t>Application:</w:t>
            </w:r>
          </w:p>
        </w:tc>
        <w:tc>
          <w:tcPr>
            <w:tcW w:w="7456" w:type="dxa"/>
          </w:tcPr>
          <w:p w:rsidR="0060067A" w:rsidRPr="004803C3" w:rsidRDefault="004803C3" w:rsidP="00D25904">
            <w:pPr>
              <w:pStyle w:val="NoSpacing"/>
              <w:rPr>
                <w:sz w:val="28"/>
                <w:szCs w:val="28"/>
              </w:rPr>
            </w:pPr>
            <w:r w:rsidRPr="004803C3">
              <w:rPr>
                <w:sz w:val="28"/>
                <w:szCs w:val="28"/>
              </w:rPr>
              <w:t>P/1</w:t>
            </w:r>
            <w:r w:rsidR="00BF7B14">
              <w:rPr>
                <w:sz w:val="28"/>
                <w:szCs w:val="28"/>
              </w:rPr>
              <w:t>5</w:t>
            </w:r>
            <w:r w:rsidRPr="004803C3">
              <w:rPr>
                <w:sz w:val="28"/>
                <w:szCs w:val="28"/>
              </w:rPr>
              <w:t>/0</w:t>
            </w:r>
            <w:r w:rsidR="00D25904">
              <w:rPr>
                <w:sz w:val="28"/>
                <w:szCs w:val="28"/>
              </w:rPr>
              <w:t>32/FUL Crow’s Nest, Lower Town, St Martins</w:t>
            </w:r>
          </w:p>
        </w:tc>
      </w:tr>
      <w:tr w:rsidR="0060067A" w:rsidTr="006B7F4E">
        <w:trPr>
          <w:trHeight w:val="387"/>
        </w:trPr>
        <w:tc>
          <w:tcPr>
            <w:tcW w:w="2093" w:type="dxa"/>
          </w:tcPr>
          <w:p w:rsidR="0060067A" w:rsidRPr="00D25904" w:rsidRDefault="0060067A" w:rsidP="00764C7D">
            <w:pPr>
              <w:pStyle w:val="NoSpacing"/>
              <w:rPr>
                <w:b/>
                <w:sz w:val="28"/>
                <w:szCs w:val="28"/>
              </w:rPr>
            </w:pPr>
            <w:r w:rsidRPr="00D25904">
              <w:rPr>
                <w:b/>
                <w:sz w:val="28"/>
                <w:szCs w:val="28"/>
              </w:rPr>
              <w:t>Representation:</w:t>
            </w:r>
          </w:p>
        </w:tc>
        <w:tc>
          <w:tcPr>
            <w:tcW w:w="7456" w:type="dxa"/>
          </w:tcPr>
          <w:p w:rsidR="0060067A" w:rsidRPr="00D25904" w:rsidRDefault="00D25904" w:rsidP="00113A43">
            <w:pPr>
              <w:rPr>
                <w:sz w:val="28"/>
                <w:szCs w:val="28"/>
              </w:rPr>
            </w:pPr>
            <w:r w:rsidRPr="00D25904">
              <w:rPr>
                <w:sz w:val="28"/>
                <w:szCs w:val="28"/>
              </w:rPr>
              <w:t>In response to representation by R J Davis and Fay Davis, we would like to clarify that the current planning application relating to the Crow's Nest, which received full planning approval by the Planning Committee in 2012, is being resubmitted without any amendments or changes in either use or size.</w:t>
            </w:r>
          </w:p>
        </w:tc>
      </w:tr>
    </w:tbl>
    <w:p w:rsidR="00D25904" w:rsidRPr="00D25904" w:rsidRDefault="00D25904" w:rsidP="00D25904">
      <w:pPr>
        <w:shd w:val="clear" w:color="auto" w:fill="FFFFFF"/>
        <w:spacing w:after="150" w:line="332" w:lineRule="atLeast"/>
        <w:textAlignment w:val="baseline"/>
        <w:rPr>
          <w:rFonts w:ascii="Arial" w:eastAsia="Times New Roman" w:hAnsi="Arial" w:cs="Arial"/>
          <w:color w:val="333333"/>
          <w:lang w:eastAsia="en-GB"/>
        </w:rPr>
      </w:pPr>
      <w:r w:rsidRPr="00D25904">
        <w:rPr>
          <w:rFonts w:ascii="Arial" w:eastAsia="Times New Roman" w:hAnsi="Arial" w:cs="Arial"/>
          <w:color w:val="333333"/>
          <w:lang w:eastAsia="en-GB"/>
        </w:rPr>
        <w:br/>
      </w:r>
      <w:r w:rsidRPr="00D25904">
        <w:rPr>
          <w:rFonts w:ascii="Arial" w:eastAsia="Times New Roman" w:hAnsi="Arial" w:cs="Arial"/>
          <w:color w:val="333333"/>
          <w:lang w:eastAsia="en-GB"/>
        </w:rPr>
        <w:br/>
      </w:r>
    </w:p>
    <w:p w:rsidR="00297F38" w:rsidRDefault="00297F38" w:rsidP="00297F38">
      <w:pPr>
        <w:pStyle w:val="NoSpacing"/>
        <w:rPr>
          <w:sz w:val="24"/>
          <w:szCs w:val="24"/>
        </w:rPr>
      </w:pPr>
    </w:p>
    <w:sectPr w:rsidR="00297F38"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14" w:rsidRDefault="00291C14" w:rsidP="0080677F">
      <w:pPr>
        <w:spacing w:after="0" w:line="240" w:lineRule="auto"/>
      </w:pPr>
      <w:r>
        <w:separator/>
      </w:r>
    </w:p>
  </w:endnote>
  <w:endnote w:type="continuationSeparator" w:id="0">
    <w:p w:rsidR="00291C14" w:rsidRDefault="00291C14" w:rsidP="0080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14" w:rsidRPr="00033D08" w:rsidRDefault="00291C14" w:rsidP="00DE05EB">
    <w:pPr>
      <w:pStyle w:val="Footer"/>
      <w:pBdr>
        <w:top w:val="single" w:sz="4" w:space="1" w:color="016B95"/>
      </w:pBdr>
      <w:jc w:val="center"/>
      <w:rPr>
        <w:color w:val="016B95"/>
      </w:rPr>
    </w:pPr>
    <w:r w:rsidRPr="00033D08">
      <w:rPr>
        <w:color w:val="016B95"/>
      </w:rPr>
      <w:t>...working for a strong, sustainable and dynamic island community</w:t>
    </w:r>
  </w:p>
  <w:p w:rsidR="00291C14" w:rsidRDefault="00291C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14" w:rsidRPr="00033D08" w:rsidRDefault="00291C14" w:rsidP="00DE05EB">
    <w:pPr>
      <w:pStyle w:val="Footer"/>
      <w:pBdr>
        <w:top w:val="single" w:sz="4" w:space="1" w:color="016B95"/>
      </w:pBdr>
      <w:jc w:val="center"/>
      <w:rPr>
        <w:color w:val="016B95"/>
      </w:rPr>
    </w:pPr>
    <w:r w:rsidRPr="00033D08">
      <w:rPr>
        <w:color w:val="016B95"/>
      </w:rPr>
      <w:t>...working for a strong, sustainable and dynamic island community</w:t>
    </w:r>
  </w:p>
  <w:p w:rsidR="00291C14" w:rsidRDefault="00291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14" w:rsidRDefault="00291C14" w:rsidP="0080677F">
      <w:pPr>
        <w:spacing w:after="0" w:line="240" w:lineRule="auto"/>
      </w:pPr>
      <w:r>
        <w:separator/>
      </w:r>
    </w:p>
  </w:footnote>
  <w:footnote w:type="continuationSeparator" w:id="0">
    <w:p w:rsidR="00291C14" w:rsidRDefault="00291C14" w:rsidP="00806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14" w:rsidRDefault="00291C14">
    <w:pPr>
      <w:pStyle w:val="Header"/>
    </w:pPr>
  </w:p>
  <w:p w:rsidR="00291C14" w:rsidRDefault="00291C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14" w:rsidRDefault="00291C14"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Pr>
        <w:b/>
        <w:bCs/>
        <w:noProof/>
        <w:color w:val="006B9B"/>
        <w:sz w:val="44"/>
        <w:szCs w:val="44"/>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291C14" w:rsidRDefault="00291C14"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91C14" w:rsidRDefault="00291C14" w:rsidP="00DE05EB">
    <w:pPr>
      <w:widowControl w:val="0"/>
      <w:spacing w:before="40" w:after="0" w:line="240" w:lineRule="auto"/>
      <w:ind w:left="1701"/>
      <w:jc w:val="right"/>
    </w:pPr>
    <w:r>
      <w:rPr>
        <w:color w:val="006B9B"/>
        <w:sz w:val="24"/>
        <w:szCs w:val="24"/>
      </w:rPr>
      <w:t>Old Wesleyan Chapel, Garrison Lane, St Mary’s, Isles of Scilly, TR21 0JD</w:t>
    </w:r>
    <w:r>
      <w:rPr>
        <w:color w:val="006B9B"/>
        <w:sz w:val="24"/>
        <w:szCs w:val="24"/>
      </w:rPr>
      <w:br/>
    </w:r>
    <w:r>
      <w:rPr>
        <w:rFonts w:ascii="Wingdings" w:hAnsi="Wingdings"/>
        <w:color w:val="006B9B"/>
        <w:sz w:val="24"/>
        <w:szCs w:val="24"/>
      </w:rPr>
      <w:t></w:t>
    </w:r>
    <w:r>
      <w:rPr>
        <w:color w:val="006B9B"/>
        <w:sz w:val="24"/>
        <w:szCs w:val="24"/>
      </w:rPr>
      <w:t>01720 424350</w:t>
    </w:r>
    <w:r>
      <w:rPr>
        <w:color w:val="006B9B"/>
        <w:sz w:val="24"/>
        <w:szCs w:val="24"/>
      </w:rPr>
      <w:br/>
    </w:r>
    <w:r>
      <w:rPr>
        <w:rFonts w:ascii="Wingdings 2" w:hAnsi="Wingdings 2"/>
        <w:color w:val="006B9B"/>
        <w:sz w:val="24"/>
        <w:szCs w:val="24"/>
      </w:rPr>
      <w:t></w:t>
    </w:r>
    <w:r>
      <w:rPr>
        <w:color w:val="006B9B"/>
        <w:sz w:val="24"/>
        <w:szCs w:val="24"/>
      </w:rPr>
      <w:t>planning@scilly.gov.uk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4803C3"/>
    <w:rsid w:val="00033D08"/>
    <w:rsid w:val="00045C01"/>
    <w:rsid w:val="000A0B0A"/>
    <w:rsid w:val="001013CE"/>
    <w:rsid w:val="00113A43"/>
    <w:rsid w:val="00113B2A"/>
    <w:rsid w:val="0019222A"/>
    <w:rsid w:val="001D0E8C"/>
    <w:rsid w:val="001D5BCF"/>
    <w:rsid w:val="0023685D"/>
    <w:rsid w:val="00266958"/>
    <w:rsid w:val="00272849"/>
    <w:rsid w:val="002765BB"/>
    <w:rsid w:val="00291C14"/>
    <w:rsid w:val="00297F38"/>
    <w:rsid w:val="002E255E"/>
    <w:rsid w:val="00313516"/>
    <w:rsid w:val="00320B40"/>
    <w:rsid w:val="00394184"/>
    <w:rsid w:val="003951A8"/>
    <w:rsid w:val="003C2784"/>
    <w:rsid w:val="003E26AB"/>
    <w:rsid w:val="00400FCE"/>
    <w:rsid w:val="004200D3"/>
    <w:rsid w:val="004265D7"/>
    <w:rsid w:val="00454C43"/>
    <w:rsid w:val="004803C3"/>
    <w:rsid w:val="0048509D"/>
    <w:rsid w:val="004B4C44"/>
    <w:rsid w:val="005208CA"/>
    <w:rsid w:val="00553832"/>
    <w:rsid w:val="00573D8D"/>
    <w:rsid w:val="005A2F3E"/>
    <w:rsid w:val="005B1E23"/>
    <w:rsid w:val="0060067A"/>
    <w:rsid w:val="00624A7D"/>
    <w:rsid w:val="006818D4"/>
    <w:rsid w:val="006B7F4E"/>
    <w:rsid w:val="006D66A1"/>
    <w:rsid w:val="00722ABF"/>
    <w:rsid w:val="007365F5"/>
    <w:rsid w:val="00764C7D"/>
    <w:rsid w:val="007A3CF2"/>
    <w:rsid w:val="00802FD8"/>
    <w:rsid w:val="0080677F"/>
    <w:rsid w:val="0081624D"/>
    <w:rsid w:val="00830309"/>
    <w:rsid w:val="00835C74"/>
    <w:rsid w:val="0084300F"/>
    <w:rsid w:val="0086774B"/>
    <w:rsid w:val="008D162B"/>
    <w:rsid w:val="008E0561"/>
    <w:rsid w:val="008E657D"/>
    <w:rsid w:val="00901B0D"/>
    <w:rsid w:val="00902855"/>
    <w:rsid w:val="0093097C"/>
    <w:rsid w:val="0093102A"/>
    <w:rsid w:val="0096030F"/>
    <w:rsid w:val="00967EA4"/>
    <w:rsid w:val="00971A37"/>
    <w:rsid w:val="009E6D1E"/>
    <w:rsid w:val="00A261C2"/>
    <w:rsid w:val="00AD7DB9"/>
    <w:rsid w:val="00AF06A2"/>
    <w:rsid w:val="00AF7FF5"/>
    <w:rsid w:val="00B56CC4"/>
    <w:rsid w:val="00B677FF"/>
    <w:rsid w:val="00BD5333"/>
    <w:rsid w:val="00BF7B14"/>
    <w:rsid w:val="00C373EE"/>
    <w:rsid w:val="00C77169"/>
    <w:rsid w:val="00C8054D"/>
    <w:rsid w:val="00C83AAF"/>
    <w:rsid w:val="00CA1204"/>
    <w:rsid w:val="00CB1491"/>
    <w:rsid w:val="00CB1AAD"/>
    <w:rsid w:val="00CB3211"/>
    <w:rsid w:val="00D00745"/>
    <w:rsid w:val="00D076ED"/>
    <w:rsid w:val="00D25904"/>
    <w:rsid w:val="00D84AEA"/>
    <w:rsid w:val="00D922AD"/>
    <w:rsid w:val="00D934EE"/>
    <w:rsid w:val="00DB0720"/>
    <w:rsid w:val="00DC6B03"/>
    <w:rsid w:val="00DD1E39"/>
    <w:rsid w:val="00DE05EB"/>
    <w:rsid w:val="00E1587A"/>
    <w:rsid w:val="00E23BCA"/>
    <w:rsid w:val="00E4519D"/>
    <w:rsid w:val="00E73D64"/>
    <w:rsid w:val="00E869C5"/>
    <w:rsid w:val="00EA3FDC"/>
    <w:rsid w:val="00EC14BE"/>
    <w:rsid w:val="00F2020F"/>
    <w:rsid w:val="00F43E4D"/>
    <w:rsid w:val="00F51B44"/>
    <w:rsid w:val="00F7718F"/>
    <w:rsid w:val="00F8000D"/>
    <w:rsid w:val="00FA44B7"/>
    <w:rsid w:val="00FF56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 w:type="paragraph" w:styleId="NoSpacing">
    <w:name w:val="No Spacing"/>
    <w:uiPriority w:val="1"/>
    <w:qFormat/>
    <w:rsid w:val="00764C7D"/>
    <w:rPr>
      <w:sz w:val="22"/>
      <w:szCs w:val="22"/>
      <w:lang w:eastAsia="en-US"/>
    </w:rPr>
  </w:style>
  <w:style w:type="table" w:styleId="TableGrid">
    <w:name w:val="Table Grid"/>
    <w:basedOn w:val="TableNormal"/>
    <w:uiPriority w:val="59"/>
    <w:rsid w:val="00600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219375">
      <w:bodyDiv w:val="1"/>
      <w:marLeft w:val="0"/>
      <w:marRight w:val="0"/>
      <w:marTop w:val="0"/>
      <w:marBottom w:val="0"/>
      <w:divBdr>
        <w:top w:val="none" w:sz="0" w:space="0" w:color="auto"/>
        <w:left w:val="none" w:sz="0" w:space="0" w:color="auto"/>
        <w:bottom w:val="none" w:sz="0" w:space="0" w:color="auto"/>
        <w:right w:val="none" w:sz="0" w:space="0" w:color="auto"/>
      </w:divBdr>
    </w:div>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 w:id="1796944870">
      <w:bodyDiv w:val="1"/>
      <w:marLeft w:val="0"/>
      <w:marRight w:val="0"/>
      <w:marTop w:val="0"/>
      <w:marBottom w:val="0"/>
      <w:divBdr>
        <w:top w:val="none" w:sz="0" w:space="0" w:color="auto"/>
        <w:left w:val="none" w:sz="0" w:space="0" w:color="auto"/>
        <w:bottom w:val="none" w:sz="0" w:space="0" w:color="auto"/>
        <w:right w:val="none" w:sz="0" w:space="0" w:color="auto"/>
      </w:divBdr>
      <w:divsChild>
        <w:div w:id="1989821458">
          <w:marLeft w:val="0"/>
          <w:marRight w:val="0"/>
          <w:marTop w:val="0"/>
          <w:marBottom w:val="150"/>
          <w:divBdr>
            <w:top w:val="none" w:sz="0" w:space="0" w:color="auto"/>
            <w:left w:val="none" w:sz="0" w:space="0" w:color="auto"/>
            <w:bottom w:val="none" w:sz="0" w:space="0" w:color="auto"/>
            <w:right w:val="none" w:sz="0" w:space="0" w:color="auto"/>
          </w:divBdr>
        </w:div>
        <w:div w:id="1916083343">
          <w:marLeft w:val="0"/>
          <w:marRight w:val="0"/>
          <w:marTop w:val="0"/>
          <w:marBottom w:val="150"/>
          <w:divBdr>
            <w:top w:val="none" w:sz="0" w:space="0" w:color="auto"/>
            <w:left w:val="none" w:sz="0" w:space="0" w:color="auto"/>
            <w:bottom w:val="none" w:sz="0" w:space="0" w:color="auto"/>
            <w:right w:val="none" w:sz="0" w:space="0" w:color="auto"/>
          </w:divBdr>
        </w:div>
        <w:div w:id="1519393291">
          <w:marLeft w:val="0"/>
          <w:marRight w:val="0"/>
          <w:marTop w:val="0"/>
          <w:marBottom w:val="150"/>
          <w:divBdr>
            <w:top w:val="none" w:sz="0" w:space="0" w:color="auto"/>
            <w:left w:val="none" w:sz="0" w:space="0" w:color="auto"/>
            <w:bottom w:val="none" w:sz="0" w:space="0" w:color="auto"/>
            <w:right w:val="none" w:sz="0" w:space="0" w:color="auto"/>
          </w:divBdr>
          <w:divsChild>
            <w:div w:id="799957034">
              <w:marLeft w:val="0"/>
              <w:marRight w:val="0"/>
              <w:marTop w:val="0"/>
              <w:marBottom w:val="0"/>
              <w:divBdr>
                <w:top w:val="none" w:sz="0" w:space="0" w:color="auto"/>
                <w:left w:val="none" w:sz="0" w:space="0" w:color="auto"/>
                <w:bottom w:val="none" w:sz="0" w:space="0" w:color="auto"/>
                <w:right w:val="none" w:sz="0" w:space="0" w:color="auto"/>
              </w:divBdr>
            </w:div>
          </w:divsChild>
        </w:div>
        <w:div w:id="255865388">
          <w:marLeft w:val="0"/>
          <w:marRight w:val="0"/>
          <w:marTop w:val="0"/>
          <w:marBottom w:val="150"/>
          <w:divBdr>
            <w:top w:val="none" w:sz="0" w:space="0" w:color="auto"/>
            <w:left w:val="none" w:sz="0" w:space="0" w:color="auto"/>
            <w:bottom w:val="none" w:sz="0" w:space="0" w:color="auto"/>
            <w:right w:val="none" w:sz="0" w:space="0" w:color="auto"/>
          </w:divBdr>
          <w:divsChild>
            <w:div w:id="8738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k\Desktop\Planning%20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947D-6AF9-4880-8513-41F6A044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 2013</Template>
  <TotalTime>2</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andrewk</dc:creator>
  <cp:lastModifiedBy>lisaw</cp:lastModifiedBy>
  <cp:revision>2</cp:revision>
  <cp:lastPrinted>2015-02-20T14:22:00Z</cp:lastPrinted>
  <dcterms:created xsi:type="dcterms:W3CDTF">2015-05-11T08:51:00Z</dcterms:created>
  <dcterms:modified xsi:type="dcterms:W3CDTF">2015-05-11T08:51:00Z</dcterms:modified>
</cp:coreProperties>
</file>