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6DC" w:rsidRDefault="002416DC">
      <w:bookmarkStart w:id="0" w:name="_GoBack"/>
      <w:bookmarkEnd w:id="0"/>
    </w:p>
    <w:p w:rsidR="00DC54FF" w:rsidRDefault="00DC54FF">
      <w:r>
        <w:tab/>
      </w:r>
      <w:r>
        <w:tab/>
      </w:r>
      <w:r>
        <w:tab/>
        <w:t xml:space="preserve">   Mike &amp; Anne Gurr</w:t>
      </w:r>
    </w:p>
    <w:p w:rsidR="00DC54FF" w:rsidRDefault="00DC54FF">
      <w:r>
        <w:tab/>
      </w:r>
      <w:r>
        <w:tab/>
        <w:t>Vale View Cottage, Maypole, St Mary’s</w:t>
      </w:r>
    </w:p>
    <w:p w:rsidR="00DC54FF" w:rsidRDefault="00DC54FF">
      <w:r>
        <w:tab/>
      </w:r>
      <w:r>
        <w:tab/>
      </w:r>
      <w:r>
        <w:tab/>
        <w:t>Isles of Scilly TR21 0NU</w:t>
      </w:r>
    </w:p>
    <w:p w:rsidR="00DC54FF" w:rsidRDefault="00DC54FF"/>
    <w:p w:rsidR="00DC54FF" w:rsidRDefault="00DC54FF">
      <w:r>
        <w:t xml:space="preserve">                                            01720 422224</w:t>
      </w:r>
    </w:p>
    <w:p w:rsidR="008A4D3C" w:rsidRDefault="00DC54FF">
      <w:r>
        <w:t xml:space="preserve">                </w:t>
      </w:r>
      <w:hyperlink r:id="rId5" w:history="1">
        <w:r w:rsidR="003B2032" w:rsidRPr="008C020E">
          <w:rPr>
            <w:rStyle w:val="Hyperlink"/>
          </w:rPr>
          <w:t>mike.i.gurr8@gmail.com</w:t>
        </w:r>
      </w:hyperlink>
      <w:r w:rsidR="008A4D3C">
        <w:t xml:space="preserve">; </w:t>
      </w:r>
      <w:hyperlink r:id="rId6" w:history="1">
        <w:r w:rsidR="008A4D3C" w:rsidRPr="00D46916">
          <w:rPr>
            <w:rStyle w:val="Hyperlink"/>
          </w:rPr>
          <w:t>e.anne.gurr@gmail.com</w:t>
        </w:r>
      </w:hyperlink>
    </w:p>
    <w:p w:rsidR="00DC54FF" w:rsidRDefault="00DC54FF"/>
    <w:p w:rsidR="00DC54FF" w:rsidRPr="00E134FA" w:rsidRDefault="00E134FA" w:rsidP="00E134FA">
      <w:pPr>
        <w:pStyle w:val="Heading2"/>
        <w:ind w:left="0" w:firstLine="0"/>
      </w:pPr>
      <w:r>
        <w:rPr>
          <w:b w:val="0"/>
          <w:u w:val="none"/>
        </w:rPr>
        <w:t xml:space="preserve">                                </w:t>
      </w:r>
      <w:r w:rsidR="00DC54FF" w:rsidRPr="00E134FA">
        <w:t>BAT SURVEY REPORT</w:t>
      </w:r>
    </w:p>
    <w:p w:rsidR="00DC54FF" w:rsidRDefault="00DC54FF"/>
    <w:p w:rsidR="000E36E1" w:rsidRPr="000E36E1" w:rsidRDefault="000E36E1" w:rsidP="000E36E1">
      <w:pPr>
        <w:rPr>
          <w:b/>
          <w:bCs/>
        </w:rPr>
      </w:pPr>
      <w:r w:rsidRPr="000E36E1">
        <w:rPr>
          <w:b/>
          <w:bCs/>
        </w:rPr>
        <w:t>P/16/101: Roanoke, 9 Porthcressa Road, Hugh Town, St Mary’s</w:t>
      </w:r>
    </w:p>
    <w:p w:rsidR="000E36E1" w:rsidRDefault="000E36E1">
      <w:pPr>
        <w:rPr>
          <w:b/>
          <w:bCs/>
          <w:u w:val="single"/>
        </w:rPr>
      </w:pPr>
    </w:p>
    <w:p w:rsidR="00DC54FF" w:rsidRPr="00273E0E" w:rsidRDefault="00DC54FF">
      <w:pPr>
        <w:rPr>
          <w:bCs/>
        </w:rPr>
      </w:pPr>
      <w:r>
        <w:rPr>
          <w:b/>
          <w:bCs/>
          <w:u w:val="single"/>
        </w:rPr>
        <w:t>Survey requested by:</w:t>
      </w:r>
      <w:r w:rsidR="00273E0E">
        <w:rPr>
          <w:bCs/>
        </w:rPr>
        <w:tab/>
      </w:r>
      <w:r w:rsidR="000E36E1">
        <w:rPr>
          <w:bCs/>
        </w:rPr>
        <w:t>Island Architects (Sibley/Coupe)</w:t>
      </w:r>
    </w:p>
    <w:p w:rsidR="00DC54FF" w:rsidRDefault="00DC54FF">
      <w:pPr>
        <w:rPr>
          <w:b/>
          <w:bCs/>
          <w:u w:val="single"/>
        </w:rPr>
      </w:pPr>
    </w:p>
    <w:p w:rsidR="00DC54FF" w:rsidRPr="00431382" w:rsidRDefault="00DC54FF">
      <w:proofErr w:type="gramStart"/>
      <w:r>
        <w:rPr>
          <w:b/>
          <w:bCs/>
          <w:u w:val="single"/>
        </w:rPr>
        <w:t>on</w:t>
      </w:r>
      <w:proofErr w:type="gramEnd"/>
      <w:r>
        <w:rPr>
          <w:b/>
          <w:bCs/>
          <w:u w:val="single"/>
        </w:rPr>
        <w:t>:</w:t>
      </w:r>
      <w:r w:rsidR="00431382">
        <w:rPr>
          <w:bCs/>
        </w:rPr>
        <w:tab/>
      </w:r>
      <w:r w:rsidR="000E36E1">
        <w:rPr>
          <w:bCs/>
        </w:rPr>
        <w:tab/>
      </w:r>
      <w:r w:rsidR="000E36E1">
        <w:rPr>
          <w:bCs/>
        </w:rPr>
        <w:tab/>
      </w:r>
      <w:r w:rsidR="000E36E1">
        <w:rPr>
          <w:bCs/>
        </w:rPr>
        <w:tab/>
        <w:t>24/10/2016</w:t>
      </w:r>
      <w:r w:rsidR="00431382">
        <w:rPr>
          <w:bCs/>
        </w:rPr>
        <w:tab/>
      </w:r>
      <w:r w:rsidR="00431382">
        <w:rPr>
          <w:bCs/>
        </w:rPr>
        <w:tab/>
      </w:r>
      <w:r w:rsidR="00431382">
        <w:rPr>
          <w:bCs/>
        </w:rPr>
        <w:tab/>
      </w:r>
    </w:p>
    <w:p w:rsidR="00DC54FF" w:rsidRDefault="00DC54FF"/>
    <w:p w:rsidR="00DC54FF" w:rsidRPr="00431382" w:rsidRDefault="00DC54FF" w:rsidP="00431382">
      <w:pPr>
        <w:ind w:left="2880" w:hanging="2880"/>
        <w:rPr>
          <w:bCs/>
        </w:rPr>
      </w:pPr>
      <w:r>
        <w:rPr>
          <w:b/>
          <w:bCs/>
          <w:u w:val="single"/>
        </w:rPr>
        <w:t>Reason for survey request:</w:t>
      </w:r>
      <w:r w:rsidR="00431382">
        <w:rPr>
          <w:bCs/>
        </w:rPr>
        <w:tab/>
      </w:r>
      <w:r w:rsidR="000E36E1">
        <w:rPr>
          <w:bCs/>
        </w:rPr>
        <w:t>Extension to rear of house</w:t>
      </w:r>
    </w:p>
    <w:p w:rsidR="00DC54FF" w:rsidRDefault="00DC54FF"/>
    <w:p w:rsidR="00DC54FF" w:rsidRPr="00431382" w:rsidRDefault="00DC54FF">
      <w:pPr>
        <w:rPr>
          <w:bCs/>
        </w:rPr>
      </w:pPr>
      <w:r>
        <w:rPr>
          <w:b/>
          <w:bCs/>
          <w:u w:val="single"/>
        </w:rPr>
        <w:t>Location:</w:t>
      </w:r>
      <w:r w:rsidR="00431382">
        <w:rPr>
          <w:bCs/>
        </w:rPr>
        <w:tab/>
      </w:r>
      <w:r w:rsidR="00431382">
        <w:rPr>
          <w:bCs/>
        </w:rPr>
        <w:tab/>
      </w:r>
      <w:r w:rsidR="00431382">
        <w:rPr>
          <w:bCs/>
        </w:rPr>
        <w:tab/>
      </w:r>
      <w:r w:rsidR="000E36E1">
        <w:rPr>
          <w:bCs/>
        </w:rPr>
        <w:t>9 Porthcressa Road, Hugh Town</w:t>
      </w:r>
    </w:p>
    <w:p w:rsidR="00DC54FF" w:rsidRDefault="00DC54FF"/>
    <w:p w:rsidR="00273E0E" w:rsidRPr="000E36E1" w:rsidRDefault="00273E0E">
      <w:r w:rsidRPr="00273E0E">
        <w:rPr>
          <w:b/>
          <w:u w:val="single"/>
        </w:rPr>
        <w:t>Grid Reference:</w:t>
      </w:r>
      <w:r w:rsidR="000E36E1">
        <w:tab/>
      </w:r>
      <w:r w:rsidR="000E36E1">
        <w:tab/>
        <w:t>SV 90</w:t>
      </w:r>
      <w:r w:rsidR="00433236">
        <w:t>4 104</w:t>
      </w:r>
    </w:p>
    <w:p w:rsidR="00273E0E" w:rsidRDefault="00273E0E"/>
    <w:p w:rsidR="00DC54FF" w:rsidRPr="00431382" w:rsidRDefault="00DC54FF">
      <w:r>
        <w:rPr>
          <w:b/>
          <w:bCs/>
          <w:u w:val="single"/>
        </w:rPr>
        <w:t>Date:</w:t>
      </w:r>
      <w:r>
        <w:tab/>
      </w:r>
      <w:r w:rsidR="00433236">
        <w:t>16/11/16</w:t>
      </w:r>
      <w:r>
        <w:tab/>
      </w:r>
      <w:r>
        <w:tab/>
      </w:r>
      <w:r>
        <w:rPr>
          <w:b/>
          <w:bCs/>
          <w:u w:val="single"/>
        </w:rPr>
        <w:t>Time:</w:t>
      </w:r>
      <w:r w:rsidR="00433236">
        <w:rPr>
          <w:bCs/>
        </w:rPr>
        <w:tab/>
        <w:t>11.00 – 11.10</w:t>
      </w:r>
      <w:r w:rsidR="00431382">
        <w:rPr>
          <w:bCs/>
        </w:rPr>
        <w:tab/>
      </w:r>
    </w:p>
    <w:p w:rsidR="00DC54FF" w:rsidRDefault="00DC54FF"/>
    <w:p w:rsidR="00DC54FF" w:rsidRDefault="00DC54FF">
      <w:pPr>
        <w:rPr>
          <w:bCs/>
        </w:rPr>
      </w:pPr>
      <w:r>
        <w:rPr>
          <w:b/>
          <w:bCs/>
          <w:u w:val="single"/>
        </w:rPr>
        <w:t>Weather conditions:</w:t>
      </w:r>
      <w:r w:rsidR="00431382">
        <w:rPr>
          <w:bCs/>
        </w:rPr>
        <w:tab/>
      </w:r>
      <w:r w:rsidR="00431382">
        <w:rPr>
          <w:bCs/>
        </w:rPr>
        <w:tab/>
      </w:r>
      <w:r w:rsidR="00433236">
        <w:rPr>
          <w:bCs/>
        </w:rPr>
        <w:t>Sunny, dry, 13</w:t>
      </w:r>
      <w:r w:rsidR="00433236" w:rsidRPr="00433236">
        <w:rPr>
          <w:bCs/>
          <w:vertAlign w:val="superscript"/>
        </w:rPr>
        <w:t>o</w:t>
      </w:r>
      <w:r w:rsidR="00433236">
        <w:rPr>
          <w:bCs/>
        </w:rPr>
        <w:t>C, wind W F4-5</w:t>
      </w:r>
    </w:p>
    <w:p w:rsidR="00431382" w:rsidRDefault="00431382"/>
    <w:p w:rsidR="00DC54FF" w:rsidRDefault="00DC54FF">
      <w:pPr>
        <w:rPr>
          <w:bCs/>
        </w:rPr>
      </w:pPr>
      <w:r>
        <w:rPr>
          <w:b/>
          <w:bCs/>
          <w:u w:val="single"/>
        </w:rPr>
        <w:t>Description of building surveyed:</w:t>
      </w:r>
      <w:r w:rsidR="00431382">
        <w:rPr>
          <w:bCs/>
        </w:rPr>
        <w:tab/>
      </w:r>
    </w:p>
    <w:p w:rsidR="00433236" w:rsidRPr="00431382" w:rsidRDefault="00433236">
      <w:pPr>
        <w:rPr>
          <w:bCs/>
        </w:rPr>
      </w:pPr>
      <w:r>
        <w:rPr>
          <w:bCs/>
        </w:rPr>
        <w:t xml:space="preserve">Small 3-storey house in centre of a terrace on Porthcressa Road. </w:t>
      </w:r>
      <w:r w:rsidR="008B5762">
        <w:rPr>
          <w:bCs/>
        </w:rPr>
        <w:t xml:space="preserve">There is a small yard to the rear that is approached through a covered passageway to the west of No.9 (between nos. 9 and 7). The applicants wish to add a three-storey extension that will bring the building very close to the rear wall of the yard. </w:t>
      </w:r>
      <w:r>
        <w:rPr>
          <w:bCs/>
        </w:rPr>
        <w:t xml:space="preserve"> </w:t>
      </w:r>
    </w:p>
    <w:p w:rsidR="00DC54FF" w:rsidRDefault="00DC54FF"/>
    <w:p w:rsidR="00DC54FF" w:rsidRPr="00431382" w:rsidRDefault="00DC54FF" w:rsidP="00431382">
      <w:pPr>
        <w:ind w:left="2880" w:hanging="2880"/>
        <w:rPr>
          <w:bCs/>
        </w:rPr>
      </w:pPr>
      <w:r>
        <w:rPr>
          <w:b/>
          <w:bCs/>
          <w:u w:val="single"/>
        </w:rPr>
        <w:t>Observations:</w:t>
      </w:r>
      <w:r w:rsidR="00431382">
        <w:rPr>
          <w:bCs/>
        </w:rPr>
        <w:tab/>
      </w:r>
    </w:p>
    <w:p w:rsidR="00DC54FF" w:rsidRDefault="0027423D">
      <w:r>
        <w:t>We inspected only the rear end of the house as this will be the only part where bats could be affected. There were no droppings on sills. The windows are well sealed; there is a tight fit between soffit and fascia board. The topmost section has a tiled facing with no apparent gaps in the tiles. There are no gaps where bats could enter the building on this side.</w:t>
      </w:r>
    </w:p>
    <w:p w:rsidR="0027423D" w:rsidRDefault="0027423D"/>
    <w:p w:rsidR="00DC54FF" w:rsidRDefault="00DC54FF">
      <w:pPr>
        <w:rPr>
          <w:b/>
          <w:bCs/>
          <w:u w:val="single"/>
        </w:rPr>
      </w:pPr>
      <w:r>
        <w:rPr>
          <w:b/>
          <w:bCs/>
          <w:u w:val="single"/>
        </w:rPr>
        <w:t>Conclusion/recommendation:</w:t>
      </w:r>
    </w:p>
    <w:p w:rsidR="00A87CD9" w:rsidRDefault="00A87CD9">
      <w:proofErr w:type="gramStart"/>
      <w:r>
        <w:t>Potential  harm</w:t>
      </w:r>
      <w:proofErr w:type="gramEnd"/>
      <w:r>
        <w:t xml:space="preserve"> to bats should not be a reason for failing this </w:t>
      </w:r>
      <w:r w:rsidR="0027423D">
        <w:t>application</w:t>
      </w:r>
      <w:r>
        <w:t>.</w:t>
      </w:r>
    </w:p>
    <w:p w:rsidR="00DC54FF" w:rsidRDefault="0027423D">
      <w:r>
        <w:t xml:space="preserve"> </w:t>
      </w:r>
    </w:p>
    <w:p w:rsidR="00DC54FF" w:rsidRPr="00A87CD9" w:rsidRDefault="00DC54FF">
      <w:pPr>
        <w:rPr>
          <w:bCs/>
        </w:rPr>
      </w:pPr>
      <w:r>
        <w:rPr>
          <w:b/>
          <w:bCs/>
          <w:u w:val="single"/>
        </w:rPr>
        <w:t>Other remarks:</w:t>
      </w:r>
      <w:r w:rsidR="00A87CD9">
        <w:rPr>
          <w:bCs/>
        </w:rPr>
        <w:t xml:space="preserve"> Suggested modification of the plans should not affect this conclusion</w:t>
      </w:r>
    </w:p>
    <w:p w:rsidR="00DC54FF" w:rsidRPr="00431382" w:rsidRDefault="00DC54FF">
      <w:pPr>
        <w:rPr>
          <w:bCs/>
        </w:rPr>
      </w:pPr>
      <w:r>
        <w:rPr>
          <w:b/>
          <w:bCs/>
          <w:u w:val="single"/>
        </w:rPr>
        <w:t>Survey completed by</w:t>
      </w:r>
      <w:r w:rsidR="005444D3">
        <w:rPr>
          <w:b/>
          <w:bCs/>
          <w:u w:val="single"/>
        </w:rPr>
        <w:t>*</w:t>
      </w:r>
      <w:r>
        <w:rPr>
          <w:b/>
          <w:bCs/>
          <w:u w:val="single"/>
        </w:rPr>
        <w:t>:</w:t>
      </w:r>
      <w:r w:rsidR="00431382">
        <w:rPr>
          <w:bCs/>
        </w:rPr>
        <w:tab/>
      </w:r>
      <w:r w:rsidR="008B5762">
        <w:rPr>
          <w:bCs/>
        </w:rPr>
        <w:t xml:space="preserve">E.A. &amp; </w:t>
      </w:r>
      <w:proofErr w:type="spellStart"/>
      <w:r w:rsidR="008B5762">
        <w:rPr>
          <w:bCs/>
        </w:rPr>
        <w:t>M.I.Gurr</w:t>
      </w:r>
      <w:proofErr w:type="spellEnd"/>
    </w:p>
    <w:p w:rsidR="00AB2CE5" w:rsidRDefault="00AB2CE5" w:rsidP="00AB2CE5">
      <w:pPr>
        <w:rPr>
          <w:bCs/>
        </w:rPr>
      </w:pPr>
      <w:r w:rsidRPr="005444D3">
        <w:rPr>
          <w:bCs/>
        </w:rPr>
        <w:t>*</w:t>
      </w:r>
      <w:r>
        <w:rPr>
          <w:b/>
          <w:bCs/>
          <w:u w:val="single"/>
        </w:rPr>
        <w:t>Licence numbers:</w:t>
      </w:r>
      <w:r>
        <w:rPr>
          <w:bCs/>
        </w:rPr>
        <w:tab/>
        <w:t>EAG: 2015-14957-CLS-CLS;</w:t>
      </w:r>
      <w:r w:rsidRPr="00A87CD9">
        <w:rPr>
          <w:bCs/>
        </w:rPr>
        <w:t xml:space="preserve"> </w:t>
      </w:r>
      <w:r>
        <w:rPr>
          <w:bCs/>
        </w:rPr>
        <w:t>MIG: 2015-14958-CLS-CLS</w:t>
      </w:r>
    </w:p>
    <w:p w:rsidR="00DC54FF" w:rsidRDefault="00DC54FF">
      <w:pPr>
        <w:rPr>
          <w:bCs/>
        </w:rPr>
      </w:pPr>
      <w:r>
        <w:rPr>
          <w:b/>
          <w:bCs/>
          <w:u w:val="single"/>
        </w:rPr>
        <w:t>Copies to:</w:t>
      </w:r>
      <w:r w:rsidR="008B5762">
        <w:rPr>
          <w:bCs/>
        </w:rPr>
        <w:tab/>
      </w:r>
      <w:r w:rsidR="008B5762">
        <w:rPr>
          <w:bCs/>
        </w:rPr>
        <w:tab/>
      </w:r>
      <w:r w:rsidR="008B5762">
        <w:rPr>
          <w:bCs/>
        </w:rPr>
        <w:tab/>
        <w:t>Mr &amp; Mrs May (householders)</w:t>
      </w:r>
    </w:p>
    <w:p w:rsidR="008B5762" w:rsidRDefault="008B5762">
      <w:pPr>
        <w:rPr>
          <w:bCs/>
        </w:rPr>
      </w:pPr>
      <w:r>
        <w:rPr>
          <w:bCs/>
        </w:rPr>
        <w:tab/>
      </w:r>
      <w:r>
        <w:rPr>
          <w:bCs/>
        </w:rPr>
        <w:tab/>
      </w:r>
      <w:r>
        <w:rPr>
          <w:bCs/>
        </w:rPr>
        <w:tab/>
      </w:r>
      <w:r>
        <w:rPr>
          <w:bCs/>
        </w:rPr>
        <w:tab/>
        <w:t>Island Architects (Applicants)</w:t>
      </w:r>
    </w:p>
    <w:p w:rsidR="00AB2CE5" w:rsidRDefault="00CD4E76">
      <w:pPr>
        <w:rPr>
          <w:bCs/>
        </w:rPr>
      </w:pPr>
      <w:r>
        <w:rPr>
          <w:bCs/>
        </w:rPr>
        <w:tab/>
      </w:r>
      <w:r>
        <w:rPr>
          <w:bCs/>
        </w:rPr>
        <w:tab/>
      </w:r>
      <w:r>
        <w:rPr>
          <w:bCs/>
        </w:rPr>
        <w:tab/>
      </w:r>
      <w:r>
        <w:rPr>
          <w:bCs/>
        </w:rPr>
        <w:tab/>
        <w:t>Andrew King, Lisa Walton, Planning Department</w:t>
      </w:r>
      <w:r w:rsidR="008B5762">
        <w:rPr>
          <w:bCs/>
        </w:rPr>
        <w:tab/>
      </w:r>
      <w:r w:rsidR="008B5762">
        <w:rPr>
          <w:bCs/>
        </w:rPr>
        <w:tab/>
      </w:r>
      <w:r w:rsidR="008B5762">
        <w:rPr>
          <w:bCs/>
        </w:rPr>
        <w:tab/>
      </w:r>
    </w:p>
    <w:sectPr w:rsidR="00AB2C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A668A"/>
    <w:multiLevelType w:val="hybridMultilevel"/>
    <w:tmpl w:val="67EEB476"/>
    <w:lvl w:ilvl="0" w:tplc="47F046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2804E9"/>
    <w:multiLevelType w:val="hybridMultilevel"/>
    <w:tmpl w:val="56E2895C"/>
    <w:lvl w:ilvl="0" w:tplc="7D92EC1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E"/>
    <w:rsid w:val="000954C8"/>
    <w:rsid w:val="000E36E1"/>
    <w:rsid w:val="001F1B97"/>
    <w:rsid w:val="002416DC"/>
    <w:rsid w:val="00273E0E"/>
    <w:rsid w:val="0027423D"/>
    <w:rsid w:val="00283EDE"/>
    <w:rsid w:val="003B2032"/>
    <w:rsid w:val="0042797B"/>
    <w:rsid w:val="00431382"/>
    <w:rsid w:val="00433236"/>
    <w:rsid w:val="005444D3"/>
    <w:rsid w:val="005D1236"/>
    <w:rsid w:val="006A728B"/>
    <w:rsid w:val="008A4D3C"/>
    <w:rsid w:val="008B5762"/>
    <w:rsid w:val="00A87CD9"/>
    <w:rsid w:val="00AB2CE5"/>
    <w:rsid w:val="00CD4E76"/>
    <w:rsid w:val="00D664C9"/>
    <w:rsid w:val="00DA1EC2"/>
    <w:rsid w:val="00DC54FF"/>
    <w:rsid w:val="00E134FA"/>
    <w:rsid w:val="00F1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C1C805-CB32-4071-8037-0D646780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1440" w:firstLine="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semiHidden/>
    <w:unhideWhenUsed/>
    <w:rsid w:val="005D1236"/>
    <w:rPr>
      <w:rFonts w:ascii="Segoe UI" w:hAnsi="Segoe UI" w:cs="Segoe UI"/>
      <w:sz w:val="18"/>
      <w:szCs w:val="18"/>
    </w:rPr>
  </w:style>
  <w:style w:type="character" w:customStyle="1" w:styleId="BalloonTextChar">
    <w:name w:val="Balloon Text Char"/>
    <w:basedOn w:val="DefaultParagraphFont"/>
    <w:link w:val="BalloonText"/>
    <w:semiHidden/>
    <w:rsid w:val="005D123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27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nne.gurr@gmail.com" TargetMode="External"/><Relationship Id="rId5" Type="http://schemas.openxmlformats.org/officeDocument/2006/relationships/hyperlink" Target="mailto:mike.i.gurr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Links>
    <vt:vector size="6" baseType="variant">
      <vt:variant>
        <vt:i4>4063311</vt:i4>
      </vt:variant>
      <vt:variant>
        <vt:i4>0</vt:i4>
      </vt:variant>
      <vt:variant>
        <vt:i4>0</vt:i4>
      </vt:variant>
      <vt:variant>
        <vt:i4>5</vt:i4>
      </vt:variant>
      <vt:variant>
        <vt:lpwstr>mailto:manda.gurr@btinternet.com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Gurr</dc:creator>
  <cp:lastModifiedBy>lisaw</cp:lastModifiedBy>
  <cp:revision>2</cp:revision>
  <cp:lastPrinted>2016-12-08T10:17:00Z</cp:lastPrinted>
  <dcterms:created xsi:type="dcterms:W3CDTF">2016-12-08T10:18:00Z</dcterms:created>
  <dcterms:modified xsi:type="dcterms:W3CDTF">2016-12-08T10:18:00Z</dcterms:modified>
</cp:coreProperties>
</file>